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55" w:rsidRDefault="00F64F55" w:rsidP="00EA6014">
      <w:pPr>
        <w:tabs>
          <w:tab w:val="left" w:pos="902"/>
          <w:tab w:val="center" w:pos="4536"/>
        </w:tabs>
        <w:jc w:val="center"/>
        <w:rPr>
          <w:rFonts w:ascii="Times New Roman" w:hAnsi="Times New Roman"/>
          <w:b/>
          <w:bCs/>
        </w:rPr>
      </w:pPr>
    </w:p>
    <w:p w:rsidR="009B4696" w:rsidRDefault="009B4696" w:rsidP="00EA6014">
      <w:pPr>
        <w:tabs>
          <w:tab w:val="left" w:pos="902"/>
          <w:tab w:val="center" w:pos="4536"/>
        </w:tabs>
        <w:jc w:val="center"/>
        <w:rPr>
          <w:rFonts w:ascii="Times New Roman" w:hAnsi="Times New Roman"/>
          <w:b/>
          <w:bCs/>
        </w:rPr>
      </w:pPr>
      <w:r w:rsidRPr="009B4696">
        <w:rPr>
          <w:rFonts w:ascii="Times New Roman" w:hAnsi="Times New Roman"/>
          <w:b/>
          <w:bCs/>
        </w:rPr>
        <w:t>UMOW</w:t>
      </w:r>
      <w:r w:rsidR="00F64F55">
        <w:rPr>
          <w:rFonts w:ascii="Times New Roman" w:hAnsi="Times New Roman"/>
          <w:b/>
          <w:bCs/>
        </w:rPr>
        <w:t>A</w:t>
      </w:r>
      <w:r w:rsidRPr="009B4696">
        <w:rPr>
          <w:rFonts w:ascii="Times New Roman" w:hAnsi="Times New Roman"/>
          <w:b/>
          <w:bCs/>
        </w:rPr>
        <w:t xml:space="preserve"> nr </w:t>
      </w:r>
      <w:r w:rsidR="00145BE9">
        <w:rPr>
          <w:rFonts w:ascii="Times New Roman" w:hAnsi="Times New Roman"/>
          <w:b/>
          <w:bCs/>
        </w:rPr>
        <w:t xml:space="preserve"> </w:t>
      </w:r>
      <w:r w:rsidRPr="009B4696">
        <w:rPr>
          <w:rFonts w:ascii="Times New Roman" w:hAnsi="Times New Roman"/>
          <w:b/>
          <w:bCs/>
        </w:rPr>
        <w:t>MOPS</w:t>
      </w:r>
      <w:r w:rsidR="007E48B5">
        <w:rPr>
          <w:rFonts w:ascii="Times New Roman" w:hAnsi="Times New Roman"/>
          <w:b/>
          <w:bCs/>
        </w:rPr>
        <w:t>……………………</w:t>
      </w:r>
    </w:p>
    <w:p w:rsidR="00EA6014" w:rsidRPr="00EA6014" w:rsidRDefault="00EA6014" w:rsidP="00EA6014">
      <w:pPr>
        <w:tabs>
          <w:tab w:val="left" w:pos="902"/>
          <w:tab w:val="center" w:pos="4536"/>
        </w:tabs>
        <w:jc w:val="center"/>
        <w:rPr>
          <w:rFonts w:ascii="Times New Roman" w:hAnsi="Times New Roman"/>
          <w:b/>
          <w:bCs/>
        </w:rPr>
      </w:pPr>
    </w:p>
    <w:p w:rsidR="009B4696" w:rsidRPr="009B4696" w:rsidRDefault="009B4696" w:rsidP="00145BE9">
      <w:pPr>
        <w:spacing w:after="0"/>
        <w:rPr>
          <w:rFonts w:ascii="Times New Roman" w:hAnsi="Times New Roman"/>
          <w:b/>
          <w:bCs/>
        </w:rPr>
      </w:pPr>
      <w:r w:rsidRPr="009B4696">
        <w:rPr>
          <w:rFonts w:ascii="Times New Roman" w:hAnsi="Times New Roman"/>
        </w:rPr>
        <w:t xml:space="preserve">zawarta w </w:t>
      </w:r>
      <w:r w:rsidR="007E48B5">
        <w:rPr>
          <w:rFonts w:ascii="Times New Roman" w:hAnsi="Times New Roman"/>
        </w:rPr>
        <w:t xml:space="preserve">Wojkowicach </w:t>
      </w:r>
      <w:r w:rsidR="003A06A6">
        <w:rPr>
          <w:rFonts w:ascii="Times New Roman" w:hAnsi="Times New Roman"/>
        </w:rPr>
        <w:t>dnia .................... 20</w:t>
      </w:r>
      <w:r w:rsidR="000040EC">
        <w:rPr>
          <w:rFonts w:ascii="Times New Roman" w:hAnsi="Times New Roman"/>
        </w:rPr>
        <w:t>20</w:t>
      </w:r>
      <w:r w:rsidRPr="009B4696">
        <w:rPr>
          <w:rFonts w:ascii="Times New Roman" w:hAnsi="Times New Roman"/>
        </w:rPr>
        <w:t xml:space="preserve"> r. pomiędzy</w:t>
      </w:r>
    </w:p>
    <w:p w:rsidR="0085703D" w:rsidRPr="00FB5BBD" w:rsidRDefault="0085703D" w:rsidP="00145BE9">
      <w:pPr>
        <w:spacing w:after="0"/>
        <w:jc w:val="both"/>
        <w:rPr>
          <w:rFonts w:ascii="Times New Roman" w:hAnsi="Times New Roman"/>
        </w:rPr>
      </w:pPr>
      <w:r w:rsidRPr="00AA3833">
        <w:rPr>
          <w:rFonts w:ascii="Times New Roman" w:hAnsi="Times New Roman"/>
          <w:b/>
        </w:rPr>
        <w:t xml:space="preserve">Gminą </w:t>
      </w:r>
      <w:r w:rsidR="007E48B5">
        <w:rPr>
          <w:rFonts w:ascii="Times New Roman" w:hAnsi="Times New Roman"/>
          <w:b/>
        </w:rPr>
        <w:t>Wojkowice</w:t>
      </w:r>
      <w:r w:rsidRPr="00AA3833">
        <w:rPr>
          <w:rFonts w:ascii="Times New Roman" w:hAnsi="Times New Roman"/>
          <w:b/>
        </w:rPr>
        <w:t xml:space="preserve"> </w:t>
      </w:r>
      <w:r w:rsidRPr="007C072C">
        <w:rPr>
          <w:rFonts w:ascii="Times New Roman" w:hAnsi="Times New Roman"/>
        </w:rPr>
        <w:t xml:space="preserve">z siedzibą przy </w:t>
      </w:r>
      <w:r w:rsidR="007E48B5">
        <w:rPr>
          <w:rFonts w:ascii="Times New Roman" w:hAnsi="Times New Roman"/>
        </w:rPr>
        <w:t xml:space="preserve">ul. Jana III Sobieskiego 290A </w:t>
      </w:r>
      <w:r w:rsidRPr="007C072C">
        <w:rPr>
          <w:rFonts w:ascii="Times New Roman" w:hAnsi="Times New Roman"/>
        </w:rPr>
        <w:t xml:space="preserve"> </w:t>
      </w:r>
      <w:r w:rsidR="007E48B5">
        <w:rPr>
          <w:rFonts w:ascii="Times New Roman" w:hAnsi="Times New Roman"/>
        </w:rPr>
        <w:t>42-580</w:t>
      </w:r>
      <w:r w:rsidRPr="007C072C">
        <w:rPr>
          <w:rFonts w:ascii="Times New Roman" w:hAnsi="Times New Roman"/>
        </w:rPr>
        <w:t xml:space="preserve"> </w:t>
      </w:r>
      <w:r w:rsidR="007E48B5">
        <w:rPr>
          <w:rFonts w:ascii="Times New Roman" w:hAnsi="Times New Roman"/>
        </w:rPr>
        <w:t>Wojkowice,</w:t>
      </w:r>
      <w:r>
        <w:rPr>
          <w:rFonts w:ascii="Times New Roman" w:hAnsi="Times New Roman"/>
        </w:rPr>
        <w:t xml:space="preserve"> </w:t>
      </w:r>
      <w:r w:rsidRPr="00FB5BBD">
        <w:rPr>
          <w:rFonts w:ascii="Times New Roman" w:hAnsi="Times New Roman"/>
        </w:rPr>
        <w:t>reprezentowaną przez</w:t>
      </w:r>
      <w:r w:rsidR="00EA6014">
        <w:rPr>
          <w:rFonts w:ascii="Times New Roman" w:hAnsi="Times New Roman"/>
        </w:rPr>
        <w:t>:</w:t>
      </w:r>
      <w:r w:rsidRPr="00FB5BBD">
        <w:rPr>
          <w:rFonts w:ascii="Times New Roman" w:hAnsi="Times New Roman"/>
        </w:rPr>
        <w:t xml:space="preserve"> </w:t>
      </w:r>
    </w:p>
    <w:p w:rsidR="00B04788" w:rsidRDefault="007E48B5" w:rsidP="00145BE9">
      <w:pPr>
        <w:spacing w:after="0"/>
        <w:rPr>
          <w:rFonts w:ascii="Times New Roman" w:hAnsi="Times New Roman"/>
        </w:rPr>
      </w:pPr>
      <w:r>
        <w:rPr>
          <w:rFonts w:ascii="Times New Roman" w:hAnsi="Times New Roman"/>
        </w:rPr>
        <w:t xml:space="preserve">Katarzynę Małysza </w:t>
      </w:r>
      <w:r w:rsidR="0085703D" w:rsidRPr="007C072C">
        <w:rPr>
          <w:rFonts w:ascii="Times New Roman" w:hAnsi="Times New Roman"/>
        </w:rPr>
        <w:t xml:space="preserve">- </w:t>
      </w:r>
      <w:r>
        <w:rPr>
          <w:rFonts w:ascii="Times New Roman" w:hAnsi="Times New Roman"/>
        </w:rPr>
        <w:t xml:space="preserve">Kierownika </w:t>
      </w:r>
      <w:r w:rsidR="0085703D" w:rsidRPr="007C072C">
        <w:rPr>
          <w:rFonts w:ascii="Times New Roman" w:hAnsi="Times New Roman"/>
        </w:rPr>
        <w:t>Miejski</w:t>
      </w:r>
      <w:r w:rsidR="0085703D">
        <w:rPr>
          <w:rFonts w:ascii="Times New Roman" w:hAnsi="Times New Roman"/>
        </w:rPr>
        <w:t xml:space="preserve">ego </w:t>
      </w:r>
      <w:r w:rsidR="0085703D" w:rsidRPr="007C072C">
        <w:rPr>
          <w:rFonts w:ascii="Times New Roman" w:hAnsi="Times New Roman"/>
        </w:rPr>
        <w:t>Ośrodk</w:t>
      </w:r>
      <w:r w:rsidR="0085703D">
        <w:rPr>
          <w:rFonts w:ascii="Times New Roman" w:hAnsi="Times New Roman"/>
        </w:rPr>
        <w:t xml:space="preserve">a  Pomocy Społecznej  w </w:t>
      </w:r>
      <w:r>
        <w:rPr>
          <w:rFonts w:ascii="Times New Roman" w:hAnsi="Times New Roman"/>
        </w:rPr>
        <w:t xml:space="preserve">Wojkowicach </w:t>
      </w:r>
      <w:r w:rsidR="0085703D">
        <w:rPr>
          <w:rFonts w:ascii="Times New Roman" w:hAnsi="Times New Roman"/>
        </w:rPr>
        <w:t xml:space="preserve"> z </w:t>
      </w:r>
      <w:r w:rsidR="0085703D" w:rsidRPr="007C072C">
        <w:rPr>
          <w:rFonts w:ascii="Times New Roman" w:hAnsi="Times New Roman"/>
        </w:rPr>
        <w:t xml:space="preserve">siedzibą przy ul. </w:t>
      </w:r>
      <w:r>
        <w:rPr>
          <w:rFonts w:ascii="Times New Roman" w:hAnsi="Times New Roman"/>
        </w:rPr>
        <w:t>Jana III Sobieskiego 125</w:t>
      </w:r>
      <w:r w:rsidR="0085703D">
        <w:rPr>
          <w:rFonts w:ascii="Times New Roman" w:hAnsi="Times New Roman"/>
        </w:rPr>
        <w:t xml:space="preserve">, </w:t>
      </w:r>
      <w:r>
        <w:rPr>
          <w:rFonts w:ascii="Times New Roman" w:hAnsi="Times New Roman"/>
        </w:rPr>
        <w:t>42-580 Wojkowice</w:t>
      </w:r>
      <w:r w:rsidR="0085703D">
        <w:rPr>
          <w:rFonts w:ascii="Times New Roman" w:hAnsi="Times New Roman"/>
        </w:rPr>
        <w:t xml:space="preserve">, </w:t>
      </w:r>
    </w:p>
    <w:p w:rsidR="0085703D" w:rsidRDefault="0085703D" w:rsidP="00145BE9">
      <w:pPr>
        <w:spacing w:after="0"/>
        <w:rPr>
          <w:rFonts w:ascii="Times New Roman" w:hAnsi="Times New Roman"/>
        </w:rPr>
      </w:pPr>
      <w:r>
        <w:rPr>
          <w:rFonts w:ascii="Times New Roman" w:hAnsi="Times New Roman"/>
        </w:rPr>
        <w:t xml:space="preserve">na podstawie udzielonego przez </w:t>
      </w:r>
      <w:r w:rsidR="007E48B5">
        <w:rPr>
          <w:rFonts w:ascii="Times New Roman" w:hAnsi="Times New Roman"/>
        </w:rPr>
        <w:t xml:space="preserve">Burmistrza Miasta Wojkowice </w:t>
      </w:r>
      <w:r>
        <w:rPr>
          <w:rFonts w:ascii="Times New Roman" w:hAnsi="Times New Roman"/>
        </w:rPr>
        <w:t xml:space="preserve"> pełnomocnictwa,</w:t>
      </w:r>
    </w:p>
    <w:p w:rsidR="0085703D" w:rsidRPr="007C072C" w:rsidRDefault="0085703D" w:rsidP="00145BE9">
      <w:pPr>
        <w:spacing w:after="0"/>
        <w:rPr>
          <w:rFonts w:ascii="Times New Roman" w:hAnsi="Times New Roman"/>
        </w:rPr>
      </w:pPr>
      <w:r w:rsidRPr="001B2EAD">
        <w:rPr>
          <w:rFonts w:ascii="Times New Roman" w:hAnsi="Times New Roman"/>
        </w:rPr>
        <w:t>z</w:t>
      </w:r>
      <w:r w:rsidRPr="00FB5BBD">
        <w:rPr>
          <w:rFonts w:ascii="Times New Roman" w:hAnsi="Times New Roman"/>
        </w:rPr>
        <w:t>waną</w:t>
      </w:r>
      <w:r w:rsidRPr="001B2EAD">
        <w:rPr>
          <w:rFonts w:ascii="Times New Roman" w:hAnsi="Times New Roman"/>
        </w:rPr>
        <w:t xml:space="preserve"> </w:t>
      </w:r>
      <w:r w:rsidRPr="007C072C">
        <w:rPr>
          <w:rFonts w:ascii="Times New Roman" w:hAnsi="Times New Roman"/>
        </w:rPr>
        <w:t>dalej Zamawiającym</w:t>
      </w:r>
    </w:p>
    <w:p w:rsidR="009B4696" w:rsidRPr="009B4696" w:rsidRDefault="009B4696" w:rsidP="00145BE9">
      <w:pPr>
        <w:spacing w:after="0"/>
        <w:rPr>
          <w:rFonts w:ascii="Times New Roman" w:hAnsi="Times New Roman"/>
        </w:rPr>
      </w:pPr>
      <w:r w:rsidRPr="009B4696">
        <w:rPr>
          <w:rFonts w:ascii="Times New Roman" w:hAnsi="Times New Roman"/>
          <w:b/>
          <w:bCs/>
        </w:rPr>
        <w:t>a</w:t>
      </w:r>
    </w:p>
    <w:p w:rsidR="00506D30" w:rsidRPr="00F03AF7" w:rsidRDefault="00506D30" w:rsidP="00145BE9">
      <w:pPr>
        <w:spacing w:after="0"/>
        <w:rPr>
          <w:rFonts w:ascii="Times New Roman" w:hAnsi="Times New Roman"/>
        </w:rPr>
      </w:pPr>
    </w:p>
    <w:p w:rsidR="00506D30" w:rsidRDefault="00506D30" w:rsidP="00145BE9">
      <w:pPr>
        <w:spacing w:after="0"/>
        <w:ind w:left="17"/>
        <w:rPr>
          <w:rFonts w:ascii="Times New Roman" w:hAnsi="Times New Roman"/>
        </w:rPr>
      </w:pPr>
      <w:r w:rsidRPr="003E726F">
        <w:rPr>
          <w:rFonts w:ascii="Times New Roman" w:hAnsi="Times New Roman"/>
        </w:rPr>
        <w:t>……………………………………………………………………………………………………………</w:t>
      </w:r>
    </w:p>
    <w:p w:rsidR="007E48B5" w:rsidRPr="003E726F" w:rsidRDefault="007E48B5" w:rsidP="00145BE9">
      <w:pPr>
        <w:spacing w:after="0"/>
        <w:ind w:left="17"/>
        <w:rPr>
          <w:rFonts w:ascii="Times New Roman" w:hAnsi="Times New Roman"/>
        </w:rPr>
      </w:pPr>
    </w:p>
    <w:p w:rsidR="00506D30" w:rsidRPr="003E726F" w:rsidRDefault="00506D30" w:rsidP="00145BE9">
      <w:pPr>
        <w:spacing w:after="0"/>
        <w:ind w:left="17"/>
        <w:rPr>
          <w:rFonts w:ascii="Times New Roman" w:hAnsi="Times New Roman"/>
        </w:rPr>
      </w:pPr>
      <w:r w:rsidRPr="003E726F">
        <w:rPr>
          <w:rFonts w:ascii="Times New Roman" w:hAnsi="Times New Roman"/>
        </w:rPr>
        <w:t xml:space="preserve">reprezentowanym przez …………………………………………………………….. </w:t>
      </w:r>
    </w:p>
    <w:p w:rsidR="00506D30" w:rsidRPr="003E726F" w:rsidRDefault="00506D30" w:rsidP="00145BE9">
      <w:pPr>
        <w:spacing w:after="0"/>
        <w:rPr>
          <w:rFonts w:ascii="Times New Roman" w:hAnsi="Times New Roman"/>
        </w:rPr>
      </w:pPr>
      <w:r w:rsidRPr="003E726F">
        <w:rPr>
          <w:rFonts w:ascii="Times New Roman" w:hAnsi="Times New Roman"/>
        </w:rPr>
        <w:t>zwanym w dalszej części umowy Wykonawcą</w:t>
      </w:r>
      <w:r w:rsidRPr="003E726F">
        <w:rPr>
          <w:rFonts w:ascii="Times New Roman" w:hAnsi="Times New Roman"/>
          <w:b/>
        </w:rPr>
        <w:t>.</w:t>
      </w:r>
    </w:p>
    <w:p w:rsidR="00506D30" w:rsidRPr="003E726F" w:rsidRDefault="00506D30" w:rsidP="00145BE9">
      <w:pPr>
        <w:spacing w:after="0"/>
        <w:rPr>
          <w:rFonts w:ascii="Times New Roman" w:hAnsi="Times New Roman"/>
        </w:rPr>
      </w:pPr>
      <w:r w:rsidRPr="003E726F">
        <w:rPr>
          <w:rFonts w:ascii="Times New Roman" w:hAnsi="Times New Roman"/>
        </w:rPr>
        <w:t>o następującej treści:</w:t>
      </w:r>
    </w:p>
    <w:p w:rsidR="00506D30" w:rsidRPr="00F03AF7" w:rsidRDefault="00506D30" w:rsidP="00145BE9">
      <w:pPr>
        <w:spacing w:after="0"/>
        <w:rPr>
          <w:rFonts w:ascii="Times New Roman" w:hAnsi="Times New Roman"/>
        </w:rPr>
      </w:pPr>
    </w:p>
    <w:p w:rsidR="00506D30" w:rsidRDefault="00506D30" w:rsidP="00145BE9">
      <w:pPr>
        <w:spacing w:after="0"/>
        <w:rPr>
          <w:rFonts w:ascii="Times New Roman" w:hAnsi="Times New Roman"/>
        </w:rPr>
      </w:pPr>
      <w:r w:rsidRPr="00F03AF7">
        <w:rPr>
          <w:rFonts w:ascii="Times New Roman" w:hAnsi="Times New Roman"/>
        </w:rPr>
        <w:t xml:space="preserve">zwanym </w:t>
      </w:r>
      <w:r>
        <w:rPr>
          <w:rFonts w:ascii="Times New Roman" w:hAnsi="Times New Roman"/>
        </w:rPr>
        <w:t xml:space="preserve">w </w:t>
      </w:r>
      <w:r w:rsidRPr="00F03AF7">
        <w:rPr>
          <w:rFonts w:ascii="Times New Roman" w:hAnsi="Times New Roman"/>
        </w:rPr>
        <w:t>dal</w:t>
      </w:r>
      <w:r>
        <w:rPr>
          <w:rFonts w:ascii="Times New Roman" w:hAnsi="Times New Roman"/>
        </w:rPr>
        <w:t xml:space="preserve">szej części umowy </w:t>
      </w:r>
      <w:r w:rsidRPr="00F03AF7">
        <w:rPr>
          <w:rFonts w:ascii="Times New Roman" w:hAnsi="Times New Roman"/>
        </w:rPr>
        <w:t xml:space="preserve">WYKONAWCĄ, </w:t>
      </w:r>
    </w:p>
    <w:p w:rsidR="00506D30" w:rsidRDefault="00506D30" w:rsidP="00145BE9">
      <w:pPr>
        <w:spacing w:after="0"/>
        <w:rPr>
          <w:rFonts w:ascii="Times New Roman" w:hAnsi="Times New Roman"/>
        </w:rPr>
      </w:pPr>
    </w:p>
    <w:p w:rsidR="009B4696" w:rsidRPr="009B4696" w:rsidRDefault="009B4696" w:rsidP="00145BE9">
      <w:pPr>
        <w:spacing w:after="0"/>
        <w:jc w:val="both"/>
        <w:rPr>
          <w:rFonts w:ascii="Times New Roman" w:hAnsi="Times New Roman"/>
        </w:rPr>
      </w:pPr>
    </w:p>
    <w:p w:rsidR="009B4696" w:rsidRPr="009B4696" w:rsidRDefault="009B4696" w:rsidP="00145BE9">
      <w:pPr>
        <w:spacing w:after="0"/>
        <w:jc w:val="center"/>
        <w:rPr>
          <w:rFonts w:ascii="Times New Roman" w:hAnsi="Times New Roman"/>
        </w:rPr>
      </w:pPr>
      <w:r w:rsidRPr="009B4696">
        <w:rPr>
          <w:rFonts w:ascii="Times New Roman" w:hAnsi="Times New Roman"/>
          <w:b/>
        </w:rPr>
        <w:t xml:space="preserve">       § 1</w:t>
      </w:r>
    </w:p>
    <w:p w:rsidR="009B4696" w:rsidRPr="009B4696" w:rsidRDefault="009B4696" w:rsidP="00145BE9">
      <w:pPr>
        <w:spacing w:after="0"/>
        <w:jc w:val="both"/>
        <w:rPr>
          <w:rFonts w:ascii="Times New Roman" w:hAnsi="Times New Roman"/>
          <w:b/>
        </w:rPr>
      </w:pPr>
      <w:r w:rsidRPr="009B4696">
        <w:rPr>
          <w:rFonts w:ascii="Times New Roman" w:hAnsi="Times New Roman"/>
        </w:rPr>
        <w:t>Przedmiotem zawartej umowy jest świadczenie</w:t>
      </w:r>
      <w:r w:rsidR="0079065B">
        <w:rPr>
          <w:rFonts w:ascii="Times New Roman" w:hAnsi="Times New Roman"/>
        </w:rPr>
        <w:t xml:space="preserve"> przez </w:t>
      </w:r>
      <w:r w:rsidR="0079065B" w:rsidRPr="0079065B">
        <w:rPr>
          <w:rFonts w:ascii="Times New Roman" w:hAnsi="Times New Roman"/>
          <w:b/>
          <w:i/>
        </w:rPr>
        <w:t>Wykonawcę</w:t>
      </w:r>
      <w:r w:rsidRPr="009B4696">
        <w:rPr>
          <w:rFonts w:ascii="Times New Roman" w:hAnsi="Times New Roman"/>
        </w:rPr>
        <w:t xml:space="preserve"> </w:t>
      </w:r>
      <w:r w:rsidR="00CC12C3">
        <w:rPr>
          <w:rFonts w:ascii="Times New Roman" w:hAnsi="Times New Roman"/>
        </w:rPr>
        <w:t xml:space="preserve">usługi polegającej na udostępnieniu </w:t>
      </w:r>
      <w:r w:rsidR="0079065B">
        <w:rPr>
          <w:rFonts w:ascii="Times New Roman" w:hAnsi="Times New Roman"/>
        </w:rPr>
        <w:t>miejsc w schronisku, spełniającym wymogi rozporządzenia Ministra Rodziny, Pracy i Polityki Społecznej  z dnia 2</w:t>
      </w:r>
      <w:r w:rsidR="00EA6014">
        <w:rPr>
          <w:rFonts w:ascii="Times New Roman" w:hAnsi="Times New Roman"/>
        </w:rPr>
        <w:t>7</w:t>
      </w:r>
      <w:r w:rsidR="0079065B">
        <w:rPr>
          <w:rFonts w:ascii="Times New Roman" w:hAnsi="Times New Roman"/>
        </w:rPr>
        <w:t xml:space="preserve"> kwietnia 201</w:t>
      </w:r>
      <w:r w:rsidR="00EA6014">
        <w:rPr>
          <w:rFonts w:ascii="Times New Roman" w:hAnsi="Times New Roman"/>
        </w:rPr>
        <w:t>8</w:t>
      </w:r>
      <w:r w:rsidR="0079065B">
        <w:rPr>
          <w:rFonts w:ascii="Times New Roman" w:hAnsi="Times New Roman"/>
        </w:rPr>
        <w:t xml:space="preserve"> r. (w sprawie standardów noclegowni, schronisk dla osób bezdomnych i ogrzewalni</w:t>
      </w:r>
      <w:r w:rsidR="007E48B5">
        <w:rPr>
          <w:rFonts w:ascii="Times New Roman" w:hAnsi="Times New Roman"/>
        </w:rPr>
        <w:t xml:space="preserve"> </w:t>
      </w:r>
      <w:r w:rsidR="007E48B5" w:rsidRPr="00B47513">
        <w:rPr>
          <w:rFonts w:ascii="Times New Roman" w:hAnsi="Times New Roman"/>
        </w:rPr>
        <w:t>(</w:t>
      </w:r>
      <w:r w:rsidR="00B47513">
        <w:t>Dz. U. z 2019r. poz. 1843</w:t>
      </w:r>
      <w:r w:rsidR="007E48B5" w:rsidRPr="00B47513">
        <w:rPr>
          <w:rFonts w:ascii="Times New Roman" w:hAnsi="Times New Roman"/>
        </w:rPr>
        <w:t>)</w:t>
      </w:r>
      <w:r w:rsidR="0079065B">
        <w:rPr>
          <w:rFonts w:ascii="Times New Roman" w:hAnsi="Times New Roman"/>
        </w:rPr>
        <w:t xml:space="preserve"> oraz zapewnienie wyżywienia dla osób bezdomnych przebywających na terenie Gminy </w:t>
      </w:r>
      <w:r w:rsidR="007E48B5">
        <w:rPr>
          <w:rFonts w:ascii="Times New Roman" w:hAnsi="Times New Roman"/>
        </w:rPr>
        <w:t>Wojkowice.</w:t>
      </w:r>
      <w:r w:rsidR="0079065B">
        <w:rPr>
          <w:rFonts w:ascii="Times New Roman" w:hAnsi="Times New Roman"/>
        </w:rPr>
        <w:t xml:space="preserve"> </w:t>
      </w:r>
    </w:p>
    <w:p w:rsidR="00145BE9" w:rsidRDefault="009B4696" w:rsidP="00145BE9">
      <w:pPr>
        <w:spacing w:after="0"/>
        <w:jc w:val="center"/>
        <w:rPr>
          <w:rFonts w:ascii="Times New Roman" w:hAnsi="Times New Roman"/>
          <w:b/>
        </w:rPr>
      </w:pPr>
      <w:r w:rsidRPr="009B4696">
        <w:rPr>
          <w:rFonts w:ascii="Times New Roman" w:hAnsi="Times New Roman"/>
          <w:b/>
        </w:rPr>
        <w:t xml:space="preserve">      </w:t>
      </w:r>
    </w:p>
    <w:p w:rsidR="009B4696" w:rsidRPr="009B4696" w:rsidRDefault="00145BE9" w:rsidP="00145BE9">
      <w:pPr>
        <w:spacing w:after="0"/>
        <w:jc w:val="center"/>
        <w:rPr>
          <w:rFonts w:ascii="Times New Roman" w:hAnsi="Times New Roman"/>
        </w:rPr>
      </w:pPr>
      <w:r>
        <w:rPr>
          <w:rFonts w:ascii="Times New Roman" w:hAnsi="Times New Roman"/>
          <w:b/>
        </w:rPr>
        <w:t xml:space="preserve">      </w:t>
      </w:r>
      <w:r w:rsidR="009B4696" w:rsidRPr="009B4696">
        <w:rPr>
          <w:rFonts w:ascii="Times New Roman" w:hAnsi="Times New Roman"/>
          <w:b/>
        </w:rPr>
        <w:t>§ 2</w:t>
      </w:r>
    </w:p>
    <w:p w:rsidR="00B04788" w:rsidRPr="00B04788" w:rsidRDefault="00B04788" w:rsidP="00B1133C">
      <w:pPr>
        <w:pStyle w:val="Akapitzlist"/>
        <w:numPr>
          <w:ilvl w:val="0"/>
          <w:numId w:val="23"/>
        </w:numPr>
        <w:spacing w:line="276" w:lineRule="auto"/>
        <w:ind w:left="426" w:hanging="426"/>
        <w:jc w:val="both"/>
        <w:rPr>
          <w:sz w:val="22"/>
          <w:szCs w:val="22"/>
        </w:rPr>
      </w:pPr>
      <w:r w:rsidRPr="00B04788">
        <w:rPr>
          <w:sz w:val="22"/>
          <w:szCs w:val="22"/>
        </w:rPr>
        <w:t>Przedmiotowa usługa będzie realizowana w …………….. adres: ………………………………</w:t>
      </w:r>
    </w:p>
    <w:p w:rsidR="00B86D02" w:rsidRPr="007E48B5" w:rsidRDefault="009B4696" w:rsidP="00B1133C">
      <w:pPr>
        <w:pStyle w:val="Akapitzlist"/>
        <w:numPr>
          <w:ilvl w:val="0"/>
          <w:numId w:val="23"/>
        </w:numPr>
        <w:spacing w:line="276" w:lineRule="auto"/>
        <w:ind w:left="426" w:hanging="426"/>
        <w:jc w:val="both"/>
        <w:rPr>
          <w:b/>
          <w:sz w:val="22"/>
          <w:szCs w:val="22"/>
        </w:rPr>
      </w:pPr>
      <w:r w:rsidRPr="00B04788">
        <w:rPr>
          <w:b/>
          <w:i/>
          <w:sz w:val="22"/>
          <w:szCs w:val="22"/>
        </w:rPr>
        <w:t>Wykonawca</w:t>
      </w:r>
      <w:r w:rsidRPr="00B04788">
        <w:rPr>
          <w:sz w:val="22"/>
          <w:szCs w:val="22"/>
        </w:rPr>
        <w:t xml:space="preserve"> </w:t>
      </w:r>
      <w:r w:rsidR="00B04788">
        <w:rPr>
          <w:sz w:val="22"/>
          <w:szCs w:val="22"/>
        </w:rPr>
        <w:t>zobowiązuje się</w:t>
      </w:r>
      <w:r w:rsidRPr="00B04788">
        <w:rPr>
          <w:sz w:val="22"/>
          <w:szCs w:val="22"/>
        </w:rPr>
        <w:t xml:space="preserve"> przyjmować do schroniska osoby skierowane przez </w:t>
      </w:r>
      <w:r w:rsidR="00B04788">
        <w:rPr>
          <w:b/>
          <w:i/>
          <w:sz w:val="22"/>
          <w:szCs w:val="22"/>
        </w:rPr>
        <w:t xml:space="preserve">Zamawiającego. </w:t>
      </w:r>
      <w:r w:rsidRPr="00B04788">
        <w:rPr>
          <w:b/>
          <w:i/>
          <w:sz w:val="22"/>
          <w:szCs w:val="22"/>
        </w:rPr>
        <w:t xml:space="preserve"> </w:t>
      </w:r>
      <w:r w:rsidR="00B86D02">
        <w:rPr>
          <w:sz w:val="22"/>
          <w:szCs w:val="22"/>
        </w:rPr>
        <w:t xml:space="preserve">Wzór skierowania stanowi </w:t>
      </w:r>
      <w:r w:rsidRPr="00B04788">
        <w:rPr>
          <w:sz w:val="22"/>
          <w:szCs w:val="22"/>
        </w:rPr>
        <w:t xml:space="preserve">załącznika nr </w:t>
      </w:r>
      <w:r w:rsidR="00B86D02">
        <w:rPr>
          <w:sz w:val="22"/>
          <w:szCs w:val="22"/>
        </w:rPr>
        <w:t>2 do niniejszej umowy</w:t>
      </w:r>
      <w:r w:rsidRPr="00B04788">
        <w:rPr>
          <w:sz w:val="22"/>
          <w:szCs w:val="22"/>
        </w:rPr>
        <w:t>.</w:t>
      </w:r>
    </w:p>
    <w:p w:rsidR="007E48B5" w:rsidRPr="007E48B5" w:rsidRDefault="007E48B5" w:rsidP="00145BE9">
      <w:pPr>
        <w:pStyle w:val="Akapitzlist"/>
        <w:spacing w:line="276" w:lineRule="auto"/>
        <w:ind w:left="426"/>
        <w:jc w:val="both"/>
        <w:rPr>
          <w:b/>
          <w:sz w:val="22"/>
          <w:szCs w:val="22"/>
        </w:rPr>
      </w:pPr>
    </w:p>
    <w:p w:rsidR="009B4696" w:rsidRPr="009B4696" w:rsidRDefault="00145BE9" w:rsidP="00145BE9">
      <w:pPr>
        <w:spacing w:after="0"/>
        <w:jc w:val="center"/>
        <w:rPr>
          <w:rFonts w:ascii="Times New Roman" w:hAnsi="Times New Roman"/>
          <w:b/>
          <w:i/>
        </w:rPr>
      </w:pPr>
      <w:r>
        <w:rPr>
          <w:rFonts w:ascii="Times New Roman" w:hAnsi="Times New Roman"/>
          <w:b/>
        </w:rPr>
        <w:t xml:space="preserve">     </w:t>
      </w:r>
      <w:r w:rsidR="009B4696" w:rsidRPr="009B4696">
        <w:rPr>
          <w:rFonts w:ascii="Times New Roman" w:hAnsi="Times New Roman"/>
          <w:b/>
        </w:rPr>
        <w:t>§ 3</w:t>
      </w:r>
    </w:p>
    <w:p w:rsidR="009B4696" w:rsidRPr="009B4696" w:rsidRDefault="009B4696" w:rsidP="00B1133C">
      <w:pPr>
        <w:numPr>
          <w:ilvl w:val="3"/>
          <w:numId w:val="5"/>
        </w:numPr>
        <w:tabs>
          <w:tab w:val="clear" w:pos="0"/>
          <w:tab w:val="num" w:pos="426"/>
        </w:tabs>
        <w:spacing w:after="0"/>
        <w:ind w:left="426" w:hanging="426"/>
        <w:jc w:val="both"/>
        <w:rPr>
          <w:rFonts w:ascii="Times New Roman" w:hAnsi="Times New Roman"/>
        </w:rPr>
      </w:pPr>
      <w:r w:rsidRPr="009B4696">
        <w:rPr>
          <w:rFonts w:ascii="Times New Roman" w:hAnsi="Times New Roman"/>
          <w:b/>
          <w:i/>
        </w:rPr>
        <w:t xml:space="preserve">Wykonawca </w:t>
      </w:r>
      <w:r w:rsidRPr="009B4696">
        <w:rPr>
          <w:rFonts w:ascii="Times New Roman" w:hAnsi="Times New Roman"/>
        </w:rPr>
        <w:t>zapewni w każdym miesiącu świadczonej usługi średnio …………</w:t>
      </w:r>
      <w:r w:rsidRPr="009B4696">
        <w:rPr>
          <w:rFonts w:ascii="Times New Roman" w:hAnsi="Times New Roman"/>
          <w:b/>
          <w:vertAlign w:val="superscript"/>
        </w:rPr>
        <w:t xml:space="preserve"> </w:t>
      </w:r>
      <w:r w:rsidRPr="009B4696">
        <w:rPr>
          <w:rFonts w:ascii="Times New Roman" w:hAnsi="Times New Roman"/>
          <w:i/>
        </w:rPr>
        <w:t>(</w:t>
      </w:r>
      <w:r w:rsidR="0020117E">
        <w:rPr>
          <w:rFonts w:ascii="Times New Roman" w:hAnsi="Times New Roman"/>
          <w:i/>
        </w:rPr>
        <w:t>liczba</w:t>
      </w:r>
      <w:r w:rsidRPr="009B4696">
        <w:rPr>
          <w:rFonts w:ascii="Times New Roman" w:hAnsi="Times New Roman"/>
          <w:i/>
        </w:rPr>
        <w:t xml:space="preserve"> osób</w:t>
      </w:r>
      <w:r w:rsidR="00145BE9">
        <w:rPr>
          <w:rFonts w:ascii="Times New Roman" w:hAnsi="Times New Roman"/>
          <w:i/>
        </w:rPr>
        <w:t xml:space="preserve">                 </w:t>
      </w:r>
      <w:r w:rsidRPr="009B4696">
        <w:rPr>
          <w:rFonts w:ascii="Times New Roman" w:hAnsi="Times New Roman"/>
          <w:i/>
        </w:rPr>
        <w:t xml:space="preserve"> w zależności od części zamówienia, której dotyczy umowa)</w:t>
      </w:r>
      <w:r w:rsidRPr="009B4696">
        <w:rPr>
          <w:rFonts w:ascii="Times New Roman" w:hAnsi="Times New Roman"/>
          <w:b/>
        </w:rPr>
        <w:t xml:space="preserve"> </w:t>
      </w:r>
      <w:r w:rsidRPr="009B4696">
        <w:rPr>
          <w:rFonts w:ascii="Times New Roman" w:hAnsi="Times New Roman"/>
        </w:rPr>
        <w:t xml:space="preserve">miejsc dla osób bezdomnych (liczonych jako osobodni = liczba osób x ilość dni w miesiącu). </w:t>
      </w:r>
    </w:p>
    <w:p w:rsidR="009B4696" w:rsidRPr="009B4696" w:rsidRDefault="009B4696" w:rsidP="00B1133C">
      <w:pPr>
        <w:numPr>
          <w:ilvl w:val="3"/>
          <w:numId w:val="5"/>
        </w:numPr>
        <w:tabs>
          <w:tab w:val="clear" w:pos="0"/>
          <w:tab w:val="num" w:pos="426"/>
        </w:tabs>
        <w:spacing w:after="0"/>
        <w:ind w:left="426" w:hanging="426"/>
        <w:jc w:val="both"/>
        <w:rPr>
          <w:rFonts w:ascii="Times New Roman" w:hAnsi="Times New Roman"/>
        </w:rPr>
      </w:pPr>
      <w:r w:rsidRPr="009B4696">
        <w:rPr>
          <w:rFonts w:ascii="Times New Roman" w:hAnsi="Times New Roman"/>
        </w:rPr>
        <w:t>Przez cały okres trwania umowa Wykonawca zapewni ……… miejsc (liczonych jako osobodni) – ilość osób x ilość dni obowiązywania umowy.</w:t>
      </w:r>
    </w:p>
    <w:p w:rsidR="007E48B5" w:rsidRPr="00145BE9" w:rsidRDefault="009B4696" w:rsidP="00B1133C">
      <w:pPr>
        <w:numPr>
          <w:ilvl w:val="3"/>
          <w:numId w:val="5"/>
        </w:numPr>
        <w:tabs>
          <w:tab w:val="clear" w:pos="0"/>
          <w:tab w:val="num" w:pos="426"/>
        </w:tabs>
        <w:spacing w:after="0"/>
        <w:ind w:left="426" w:hanging="426"/>
        <w:jc w:val="both"/>
        <w:rPr>
          <w:rFonts w:ascii="Times New Roman" w:hAnsi="Times New Roman"/>
          <w:b/>
        </w:rPr>
      </w:pPr>
      <w:r w:rsidRPr="009B4696">
        <w:rPr>
          <w:rFonts w:ascii="Times New Roman" w:hAnsi="Times New Roman"/>
        </w:rPr>
        <w:t xml:space="preserve">W przypadku mniejszej </w:t>
      </w:r>
      <w:r w:rsidR="0020117E">
        <w:rPr>
          <w:rFonts w:ascii="Times New Roman" w:hAnsi="Times New Roman"/>
        </w:rPr>
        <w:t>liczby</w:t>
      </w:r>
      <w:r w:rsidRPr="009B4696">
        <w:rPr>
          <w:rFonts w:ascii="Times New Roman" w:hAnsi="Times New Roman"/>
        </w:rPr>
        <w:t xml:space="preserve"> osób potrzebujących pomocy w postaci schronienia, o którym mowa w § 1 umowy, </w:t>
      </w:r>
      <w:r w:rsidRPr="009B4696">
        <w:rPr>
          <w:rFonts w:ascii="Times New Roman" w:hAnsi="Times New Roman"/>
          <w:b/>
          <w:i/>
        </w:rPr>
        <w:t xml:space="preserve">Zamawiający </w:t>
      </w:r>
      <w:r w:rsidRPr="009B4696">
        <w:rPr>
          <w:rFonts w:ascii="Times New Roman" w:hAnsi="Times New Roman"/>
        </w:rPr>
        <w:t xml:space="preserve">zastrzega sobie prawo do niewykorzystania wszystkich miejsc wskazanych w ust. 1. W takim przypadku </w:t>
      </w:r>
      <w:r w:rsidRPr="00B86D02">
        <w:rPr>
          <w:rFonts w:ascii="Times New Roman" w:hAnsi="Times New Roman"/>
          <w:b/>
          <w:i/>
        </w:rPr>
        <w:t>Zamawiający</w:t>
      </w:r>
      <w:r w:rsidRPr="009B4696">
        <w:rPr>
          <w:rFonts w:ascii="Times New Roman" w:hAnsi="Times New Roman"/>
        </w:rPr>
        <w:t xml:space="preserve"> zapłaci za faktycznie </w:t>
      </w:r>
      <w:r w:rsidR="0093074C">
        <w:rPr>
          <w:rFonts w:ascii="Times New Roman" w:hAnsi="Times New Roman"/>
        </w:rPr>
        <w:t xml:space="preserve">przebywającą </w:t>
      </w:r>
      <w:r w:rsidRPr="009B4696">
        <w:rPr>
          <w:rFonts w:ascii="Times New Roman" w:hAnsi="Times New Roman"/>
        </w:rPr>
        <w:t>liczbę osób.</w:t>
      </w:r>
    </w:p>
    <w:p w:rsidR="00145BE9" w:rsidRPr="00145BE9" w:rsidRDefault="00145BE9" w:rsidP="00145BE9">
      <w:pPr>
        <w:spacing w:after="0"/>
        <w:ind w:left="1776"/>
        <w:jc w:val="both"/>
        <w:rPr>
          <w:rFonts w:ascii="Times New Roman" w:hAnsi="Times New Roman"/>
          <w:b/>
        </w:rPr>
      </w:pPr>
    </w:p>
    <w:p w:rsidR="009B4696" w:rsidRPr="009B4696" w:rsidRDefault="00145BE9" w:rsidP="00145BE9">
      <w:pPr>
        <w:spacing w:after="0"/>
        <w:jc w:val="center"/>
        <w:rPr>
          <w:rFonts w:ascii="Times New Roman" w:hAnsi="Times New Roman"/>
        </w:rPr>
      </w:pPr>
      <w:r>
        <w:rPr>
          <w:rFonts w:ascii="Times New Roman" w:hAnsi="Times New Roman"/>
          <w:b/>
        </w:rPr>
        <w:t xml:space="preserve">    </w:t>
      </w:r>
      <w:r w:rsidR="009B4696" w:rsidRPr="009B4696">
        <w:rPr>
          <w:rFonts w:ascii="Times New Roman" w:hAnsi="Times New Roman"/>
          <w:b/>
        </w:rPr>
        <w:t>§ 4</w:t>
      </w:r>
    </w:p>
    <w:p w:rsidR="009B4696" w:rsidRPr="009B4696" w:rsidRDefault="009B4696" w:rsidP="00145BE9">
      <w:pPr>
        <w:numPr>
          <w:ilvl w:val="3"/>
          <w:numId w:val="1"/>
        </w:numPr>
        <w:tabs>
          <w:tab w:val="clear" w:pos="0"/>
          <w:tab w:val="num" w:pos="426"/>
        </w:tabs>
        <w:spacing w:after="0"/>
        <w:ind w:left="426" w:hanging="426"/>
        <w:rPr>
          <w:rFonts w:ascii="Times New Roman" w:hAnsi="Times New Roman"/>
        </w:rPr>
      </w:pPr>
      <w:r w:rsidRPr="009B4696">
        <w:rPr>
          <w:rFonts w:ascii="Times New Roman" w:hAnsi="Times New Roman"/>
        </w:rPr>
        <w:t>Strony ustalają  następujące zasady odpłatności za pobyt w schronisku lub noclegowni:</w:t>
      </w:r>
    </w:p>
    <w:p w:rsidR="009B4696" w:rsidRPr="009B4696" w:rsidRDefault="009B4696" w:rsidP="00B1133C">
      <w:pPr>
        <w:numPr>
          <w:ilvl w:val="1"/>
          <w:numId w:val="8"/>
        </w:numPr>
        <w:tabs>
          <w:tab w:val="clear" w:pos="0"/>
          <w:tab w:val="num" w:pos="851"/>
        </w:tabs>
        <w:spacing w:after="0"/>
        <w:ind w:left="851" w:hanging="425"/>
        <w:jc w:val="both"/>
        <w:rPr>
          <w:rFonts w:ascii="Times New Roman" w:hAnsi="Times New Roman"/>
        </w:rPr>
      </w:pPr>
      <w:r w:rsidRPr="009B4696">
        <w:rPr>
          <w:rFonts w:ascii="Times New Roman" w:hAnsi="Times New Roman"/>
        </w:rPr>
        <w:t xml:space="preserve">w przypadku osoby nie posiadającej dochodu lub, której dochód nie przekracza kryterium dochodowego  określonego w  </w:t>
      </w:r>
      <w:r w:rsidR="00B86D02">
        <w:rPr>
          <w:rFonts w:ascii="Times New Roman" w:hAnsi="Times New Roman"/>
        </w:rPr>
        <w:t>u</w:t>
      </w:r>
      <w:r w:rsidRPr="009B4696">
        <w:rPr>
          <w:rFonts w:ascii="Times New Roman" w:hAnsi="Times New Roman"/>
        </w:rPr>
        <w:t>stawie o pomocy  społecznej, koszty pobytu i posiłku pokryje w całości M</w:t>
      </w:r>
      <w:r w:rsidR="007E48B5">
        <w:rPr>
          <w:rFonts w:ascii="Times New Roman" w:hAnsi="Times New Roman"/>
        </w:rPr>
        <w:t>iejski Ośrodek Pomocy Społecznej w Wojkowicach</w:t>
      </w:r>
      <w:r w:rsidRPr="009B4696">
        <w:rPr>
          <w:rFonts w:ascii="Times New Roman" w:hAnsi="Times New Roman"/>
        </w:rPr>
        <w:t>,</w:t>
      </w:r>
    </w:p>
    <w:p w:rsidR="009B4696" w:rsidRPr="009B4696" w:rsidRDefault="009B4696" w:rsidP="00B1133C">
      <w:pPr>
        <w:numPr>
          <w:ilvl w:val="1"/>
          <w:numId w:val="8"/>
        </w:numPr>
        <w:tabs>
          <w:tab w:val="clear" w:pos="0"/>
          <w:tab w:val="num" w:pos="851"/>
        </w:tabs>
        <w:spacing w:after="0"/>
        <w:ind w:left="851" w:hanging="425"/>
        <w:jc w:val="both"/>
        <w:rPr>
          <w:rFonts w:ascii="Times New Roman" w:hAnsi="Times New Roman"/>
        </w:rPr>
      </w:pPr>
      <w:r w:rsidRPr="009B4696">
        <w:rPr>
          <w:rFonts w:ascii="Times New Roman" w:hAnsi="Times New Roman"/>
        </w:rPr>
        <w:lastRenderedPageBreak/>
        <w:t xml:space="preserve">osoby posiadające dochód przekraczający kryterium dochodowe, o którym mowa powyżej będą wnosić miesięczną opłatę na rzecz Miejski Ośrodek Pomocy w </w:t>
      </w:r>
      <w:r w:rsidR="007E48B5">
        <w:rPr>
          <w:rFonts w:ascii="Times New Roman" w:hAnsi="Times New Roman"/>
        </w:rPr>
        <w:t xml:space="preserve">Wojkowicach                       </w:t>
      </w:r>
      <w:r w:rsidRPr="009B4696">
        <w:rPr>
          <w:rFonts w:ascii="Times New Roman" w:hAnsi="Times New Roman"/>
        </w:rPr>
        <w:t xml:space="preserve"> w wysokości określonej odrębnymi, aktualnie obowiązującymi przepisami prawa miejscowego i krajowego, jednak nie więcej  niż cena określona  w § 5.</w:t>
      </w:r>
    </w:p>
    <w:p w:rsidR="009B4696" w:rsidRPr="009B4696" w:rsidRDefault="009B4696" w:rsidP="00145BE9">
      <w:pPr>
        <w:numPr>
          <w:ilvl w:val="3"/>
          <w:numId w:val="1"/>
        </w:numPr>
        <w:tabs>
          <w:tab w:val="clear" w:pos="0"/>
          <w:tab w:val="num" w:pos="426"/>
        </w:tabs>
        <w:spacing w:after="0"/>
        <w:ind w:left="426" w:hanging="426"/>
        <w:jc w:val="both"/>
        <w:rPr>
          <w:rFonts w:ascii="Times New Roman" w:hAnsi="Times New Roman"/>
          <w:b/>
        </w:rPr>
      </w:pPr>
      <w:r w:rsidRPr="009B4696">
        <w:rPr>
          <w:rFonts w:ascii="Times New Roman" w:hAnsi="Times New Roman"/>
        </w:rPr>
        <w:t xml:space="preserve">Warunki odpłatności, jej obniżenie lub całkowity brak odpłatności osób bezdomnych </w:t>
      </w:r>
      <w:r w:rsidR="007E48B5">
        <w:rPr>
          <w:rFonts w:ascii="Times New Roman" w:hAnsi="Times New Roman"/>
        </w:rPr>
        <w:t xml:space="preserve">                                </w:t>
      </w:r>
      <w:r w:rsidRPr="009B4696">
        <w:rPr>
          <w:rFonts w:ascii="Times New Roman" w:hAnsi="Times New Roman"/>
        </w:rPr>
        <w:t xml:space="preserve">w schronisku lub noclegowni określa decyzja administracyjna wydana przez </w:t>
      </w:r>
      <w:r w:rsidR="007E48B5">
        <w:rPr>
          <w:rFonts w:ascii="Times New Roman" w:hAnsi="Times New Roman"/>
        </w:rPr>
        <w:t>osobę upoważnioną przez Burmistrza Miasta Wojkowice do wydawania decyzji z zakresu pomocy społecznej</w:t>
      </w:r>
      <w:r w:rsidRPr="009B4696">
        <w:rPr>
          <w:rFonts w:ascii="Times New Roman" w:hAnsi="Times New Roman"/>
        </w:rPr>
        <w:t>.</w:t>
      </w:r>
    </w:p>
    <w:p w:rsidR="009B4696" w:rsidRPr="009B4696" w:rsidRDefault="009B4696" w:rsidP="00145BE9">
      <w:pPr>
        <w:spacing w:after="0"/>
        <w:jc w:val="center"/>
        <w:rPr>
          <w:rFonts w:ascii="Times New Roman" w:hAnsi="Times New Roman"/>
        </w:rPr>
      </w:pPr>
      <w:r w:rsidRPr="009B4696">
        <w:rPr>
          <w:rFonts w:ascii="Times New Roman" w:hAnsi="Times New Roman"/>
          <w:b/>
        </w:rPr>
        <w:t xml:space="preserve">       § 5</w:t>
      </w:r>
    </w:p>
    <w:p w:rsidR="00DD5F94" w:rsidRDefault="00DD5F94" w:rsidP="00B1133C">
      <w:pPr>
        <w:pStyle w:val="Akapitzlist"/>
        <w:numPr>
          <w:ilvl w:val="0"/>
          <w:numId w:val="18"/>
        </w:numPr>
        <w:tabs>
          <w:tab w:val="clear" w:pos="0"/>
          <w:tab w:val="num" w:pos="426"/>
        </w:tabs>
        <w:autoSpaceDE w:val="0"/>
        <w:autoSpaceDN w:val="0"/>
        <w:adjustRightInd w:val="0"/>
        <w:spacing w:line="276" w:lineRule="auto"/>
        <w:ind w:left="426" w:hanging="426"/>
        <w:jc w:val="both"/>
        <w:rPr>
          <w:sz w:val="22"/>
          <w:szCs w:val="22"/>
        </w:rPr>
      </w:pPr>
      <w:r w:rsidRPr="00DD5F94">
        <w:rPr>
          <w:sz w:val="22"/>
          <w:szCs w:val="22"/>
        </w:rPr>
        <w:t xml:space="preserve">Strony ustalają, że za wykonanie usługi, o której mowa w § 1 zgodnie z niniejszą umową </w:t>
      </w:r>
      <w:r w:rsidR="00B86D02" w:rsidRPr="00B86D02">
        <w:rPr>
          <w:b/>
          <w:i/>
          <w:sz w:val="22"/>
          <w:szCs w:val="22"/>
        </w:rPr>
        <w:t>Zamawiający</w:t>
      </w:r>
      <w:r w:rsidRPr="00DD5F94">
        <w:rPr>
          <w:sz w:val="22"/>
          <w:szCs w:val="22"/>
        </w:rPr>
        <w:t xml:space="preserve"> zapłaci </w:t>
      </w:r>
      <w:r w:rsidR="00B86D02" w:rsidRPr="00B86D02">
        <w:rPr>
          <w:b/>
          <w:i/>
          <w:sz w:val="22"/>
          <w:szCs w:val="22"/>
        </w:rPr>
        <w:t>Wykonawcy</w:t>
      </w:r>
      <w:r w:rsidRPr="00DD5F94">
        <w:rPr>
          <w:sz w:val="22"/>
          <w:szCs w:val="22"/>
        </w:rPr>
        <w:t xml:space="preserve"> cenę ustaloną na podstawie złożonej przez </w:t>
      </w:r>
      <w:r w:rsidR="00B86D02" w:rsidRPr="00B86D02">
        <w:rPr>
          <w:b/>
          <w:i/>
          <w:sz w:val="22"/>
          <w:szCs w:val="22"/>
        </w:rPr>
        <w:t>Wykonawcę</w:t>
      </w:r>
      <w:r w:rsidRPr="00DD5F94">
        <w:rPr>
          <w:sz w:val="22"/>
          <w:szCs w:val="22"/>
        </w:rPr>
        <w:t xml:space="preserve"> oferty, której Formularz ofertowy stanowi </w:t>
      </w:r>
      <w:r w:rsidRPr="00DD5F94">
        <w:rPr>
          <w:sz w:val="22"/>
          <w:szCs w:val="22"/>
          <w:u w:val="single"/>
        </w:rPr>
        <w:t>Załącznik Nr 1</w:t>
      </w:r>
      <w:r w:rsidRPr="00DD5F94">
        <w:rPr>
          <w:sz w:val="22"/>
          <w:szCs w:val="22"/>
        </w:rPr>
        <w:t xml:space="preserve"> do niniejszej umowy, w wysokości nie przekraczającej: .............. zł* brutto (słownie: ……………………zł ).</w:t>
      </w:r>
    </w:p>
    <w:p w:rsidR="009B4696" w:rsidRPr="00DD5F94" w:rsidRDefault="009B4696" w:rsidP="00B1133C">
      <w:pPr>
        <w:pStyle w:val="Akapitzlist"/>
        <w:numPr>
          <w:ilvl w:val="0"/>
          <w:numId w:val="18"/>
        </w:numPr>
        <w:tabs>
          <w:tab w:val="clear" w:pos="0"/>
          <w:tab w:val="num" w:pos="426"/>
        </w:tabs>
        <w:autoSpaceDE w:val="0"/>
        <w:autoSpaceDN w:val="0"/>
        <w:adjustRightInd w:val="0"/>
        <w:spacing w:line="276" w:lineRule="auto"/>
        <w:ind w:left="426" w:hanging="426"/>
        <w:jc w:val="both"/>
        <w:rPr>
          <w:sz w:val="22"/>
          <w:szCs w:val="22"/>
        </w:rPr>
      </w:pPr>
      <w:r w:rsidRPr="00DD5F94">
        <w:rPr>
          <w:sz w:val="22"/>
          <w:szCs w:val="22"/>
        </w:rPr>
        <w:t>Strony zgodnie ustalają wysokość kosztów dobowego pobytu osoby bezdomnej następująco:</w:t>
      </w:r>
      <w:r w:rsidRPr="00DD5F94">
        <w:rPr>
          <w:b/>
          <w:sz w:val="22"/>
          <w:szCs w:val="22"/>
        </w:rPr>
        <w:t xml:space="preserve"> </w:t>
      </w:r>
    </w:p>
    <w:p w:rsidR="009B4696" w:rsidRPr="00DD5F94" w:rsidRDefault="009B4696" w:rsidP="00B1133C">
      <w:pPr>
        <w:pStyle w:val="Akapitzlist"/>
        <w:numPr>
          <w:ilvl w:val="0"/>
          <w:numId w:val="16"/>
        </w:numPr>
        <w:spacing w:line="276" w:lineRule="auto"/>
        <w:ind w:left="851" w:hanging="425"/>
        <w:jc w:val="both"/>
        <w:rPr>
          <w:sz w:val="22"/>
          <w:szCs w:val="22"/>
        </w:rPr>
      </w:pPr>
      <w:r w:rsidRPr="00DD5F94">
        <w:rPr>
          <w:sz w:val="22"/>
          <w:szCs w:val="22"/>
        </w:rPr>
        <w:t>ogólny koszt stałych wydatków rzeczowych i osobowych łącznie z wyżywieniem</w:t>
      </w:r>
      <w:r w:rsidR="00126AC0" w:rsidRPr="00DD5F94">
        <w:rPr>
          <w:sz w:val="22"/>
          <w:szCs w:val="22"/>
        </w:rPr>
        <w:t xml:space="preserve"> w</w:t>
      </w:r>
      <w:r w:rsidRPr="00DD5F94">
        <w:rPr>
          <w:sz w:val="22"/>
          <w:szCs w:val="22"/>
        </w:rPr>
        <w:t>ynosi: …………. zł brutto, (słownie: ………………………..),w tym:</w:t>
      </w:r>
    </w:p>
    <w:p w:rsidR="00126AC0" w:rsidRPr="00DD5F94" w:rsidRDefault="009B4696" w:rsidP="00B1133C">
      <w:pPr>
        <w:pStyle w:val="Akapitzlist"/>
        <w:numPr>
          <w:ilvl w:val="0"/>
          <w:numId w:val="13"/>
        </w:numPr>
        <w:spacing w:line="276" w:lineRule="auto"/>
        <w:ind w:left="1276" w:hanging="425"/>
        <w:jc w:val="both"/>
        <w:rPr>
          <w:sz w:val="22"/>
          <w:szCs w:val="22"/>
        </w:rPr>
      </w:pPr>
      <w:r w:rsidRPr="00DD5F94">
        <w:rPr>
          <w:sz w:val="22"/>
          <w:szCs w:val="22"/>
        </w:rPr>
        <w:t xml:space="preserve">koszt </w:t>
      </w:r>
      <w:r w:rsidR="00126AC0" w:rsidRPr="00DD5F94">
        <w:rPr>
          <w:sz w:val="22"/>
          <w:szCs w:val="22"/>
        </w:rPr>
        <w:t>jednostkowy gorącego posiłku</w:t>
      </w:r>
      <w:r w:rsidRPr="00DD5F94">
        <w:rPr>
          <w:sz w:val="22"/>
          <w:szCs w:val="22"/>
        </w:rPr>
        <w:t>: ……….zł brutto,</w:t>
      </w:r>
    </w:p>
    <w:p w:rsidR="00126AC0" w:rsidRPr="00DD5F94" w:rsidRDefault="00126AC0" w:rsidP="00B1133C">
      <w:pPr>
        <w:pStyle w:val="Akapitzlist"/>
        <w:numPr>
          <w:ilvl w:val="0"/>
          <w:numId w:val="13"/>
        </w:numPr>
        <w:spacing w:line="276" w:lineRule="auto"/>
        <w:ind w:left="1276" w:hanging="425"/>
        <w:jc w:val="both"/>
        <w:rPr>
          <w:sz w:val="22"/>
          <w:szCs w:val="22"/>
        </w:rPr>
      </w:pPr>
      <w:r w:rsidRPr="00DD5F94">
        <w:rPr>
          <w:sz w:val="22"/>
          <w:szCs w:val="22"/>
        </w:rPr>
        <w:t>k</w:t>
      </w:r>
      <w:r w:rsidR="009B4696" w:rsidRPr="00DD5F94">
        <w:rPr>
          <w:sz w:val="22"/>
          <w:szCs w:val="22"/>
        </w:rPr>
        <w:t xml:space="preserve">oszt </w:t>
      </w:r>
      <w:r w:rsidRPr="00DD5F94">
        <w:rPr>
          <w:sz w:val="22"/>
          <w:szCs w:val="22"/>
        </w:rPr>
        <w:t>jednostkowy śniadania i kolacji:</w:t>
      </w:r>
      <w:r w:rsidR="009B4696" w:rsidRPr="00DD5F94">
        <w:rPr>
          <w:sz w:val="22"/>
          <w:szCs w:val="22"/>
        </w:rPr>
        <w:t xml:space="preserve"> ………… zł brutto</w:t>
      </w:r>
    </w:p>
    <w:p w:rsidR="009B4696" w:rsidRPr="00DD5F94" w:rsidRDefault="009B4696" w:rsidP="00B1133C">
      <w:pPr>
        <w:pStyle w:val="Akapitzlist"/>
        <w:numPr>
          <w:ilvl w:val="0"/>
          <w:numId w:val="13"/>
        </w:numPr>
        <w:spacing w:line="276" w:lineRule="auto"/>
        <w:ind w:left="1276" w:hanging="425"/>
        <w:jc w:val="both"/>
        <w:rPr>
          <w:sz w:val="22"/>
          <w:szCs w:val="22"/>
        </w:rPr>
      </w:pPr>
      <w:r w:rsidRPr="00DD5F94">
        <w:rPr>
          <w:sz w:val="22"/>
          <w:szCs w:val="22"/>
        </w:rPr>
        <w:t>koszt noclegu:……………. zł brutto</w:t>
      </w:r>
    </w:p>
    <w:p w:rsidR="009B4696" w:rsidRPr="009B4696" w:rsidRDefault="009B4696" w:rsidP="00B1133C">
      <w:pPr>
        <w:numPr>
          <w:ilvl w:val="3"/>
          <w:numId w:val="2"/>
        </w:numPr>
        <w:tabs>
          <w:tab w:val="clear" w:pos="0"/>
          <w:tab w:val="num" w:pos="426"/>
        </w:tabs>
        <w:spacing w:after="0"/>
        <w:ind w:left="426" w:hanging="426"/>
        <w:jc w:val="both"/>
        <w:rPr>
          <w:rFonts w:ascii="Times New Roman" w:hAnsi="Times New Roman"/>
        </w:rPr>
      </w:pPr>
      <w:r w:rsidRPr="005C0BD4">
        <w:rPr>
          <w:rFonts w:ascii="Times New Roman" w:hAnsi="Times New Roman"/>
          <w:b/>
          <w:i/>
        </w:rPr>
        <w:t>Zamawiający</w:t>
      </w:r>
      <w:r w:rsidRPr="009B4696">
        <w:rPr>
          <w:rFonts w:ascii="Times New Roman" w:hAnsi="Times New Roman"/>
        </w:rPr>
        <w:t xml:space="preserve"> zobowiązuje się do pokrywania kosztów pobytu osób skierowanych wyłącznie </w:t>
      </w:r>
      <w:r w:rsidRPr="009B4696">
        <w:rPr>
          <w:rFonts w:ascii="Times New Roman" w:hAnsi="Times New Roman"/>
          <w:b/>
        </w:rPr>
        <w:t>za czas rzeczywistego przebywania  w placówce</w:t>
      </w:r>
      <w:r w:rsidRPr="009B4696">
        <w:rPr>
          <w:rFonts w:ascii="Times New Roman" w:hAnsi="Times New Roman"/>
        </w:rPr>
        <w:t>.</w:t>
      </w:r>
    </w:p>
    <w:p w:rsidR="009B4696" w:rsidRDefault="009B4696" w:rsidP="00B1133C">
      <w:pPr>
        <w:numPr>
          <w:ilvl w:val="3"/>
          <w:numId w:val="2"/>
        </w:numPr>
        <w:tabs>
          <w:tab w:val="clear" w:pos="0"/>
          <w:tab w:val="num" w:pos="426"/>
        </w:tabs>
        <w:spacing w:after="0"/>
        <w:ind w:left="426" w:hanging="426"/>
        <w:jc w:val="both"/>
        <w:rPr>
          <w:rFonts w:ascii="Times New Roman" w:hAnsi="Times New Roman"/>
        </w:rPr>
      </w:pPr>
      <w:r w:rsidRPr="009B4696">
        <w:rPr>
          <w:rFonts w:ascii="Times New Roman" w:hAnsi="Times New Roman"/>
        </w:rPr>
        <w:t xml:space="preserve">W przypadku gdy do placówki zostanie skierowana osoba z prawem do jednego gorącego posiłku, </w:t>
      </w:r>
      <w:r w:rsidRPr="005C0BD4">
        <w:rPr>
          <w:rFonts w:ascii="Times New Roman" w:hAnsi="Times New Roman"/>
          <w:b/>
          <w:i/>
        </w:rPr>
        <w:t>Zamawiający</w:t>
      </w:r>
      <w:r w:rsidRPr="009B4696">
        <w:rPr>
          <w:rFonts w:ascii="Times New Roman" w:hAnsi="Times New Roman"/>
        </w:rPr>
        <w:t xml:space="preserve"> zapłaci wynagrodzenie za wyżywienie równe cenie tego gorącego posiłku. </w:t>
      </w:r>
    </w:p>
    <w:p w:rsidR="00EE1626" w:rsidRPr="00EE1626" w:rsidRDefault="00EE1626" w:rsidP="00B1133C">
      <w:pPr>
        <w:numPr>
          <w:ilvl w:val="3"/>
          <w:numId w:val="2"/>
        </w:numPr>
        <w:tabs>
          <w:tab w:val="clear" w:pos="0"/>
          <w:tab w:val="num" w:pos="426"/>
        </w:tabs>
        <w:spacing w:after="0"/>
        <w:ind w:left="426" w:hanging="426"/>
        <w:jc w:val="both"/>
        <w:rPr>
          <w:rFonts w:ascii="Times New Roman" w:hAnsi="Times New Roman"/>
        </w:rPr>
      </w:pPr>
      <w:r w:rsidRPr="00EE1626">
        <w:rPr>
          <w:rFonts w:ascii="Times New Roman" w:hAnsi="Times New Roman"/>
        </w:rPr>
        <w:t xml:space="preserve">Dokumentami niezbędnymi do uruchomienia płatności są </w:t>
      </w:r>
      <w:r w:rsidR="009B4696" w:rsidRPr="00EE1626">
        <w:rPr>
          <w:rFonts w:ascii="Times New Roman" w:hAnsi="Times New Roman"/>
        </w:rPr>
        <w:t xml:space="preserve">faktura za dany miesiąc świadczenia usługi </w:t>
      </w:r>
      <w:r w:rsidRPr="00EE1626">
        <w:rPr>
          <w:rFonts w:ascii="Times New Roman" w:hAnsi="Times New Roman"/>
        </w:rPr>
        <w:t>oraz zes</w:t>
      </w:r>
      <w:r w:rsidR="009B4696" w:rsidRPr="00EE1626">
        <w:rPr>
          <w:rFonts w:ascii="Times New Roman" w:hAnsi="Times New Roman"/>
        </w:rPr>
        <w:t>tawienie imienn</w:t>
      </w:r>
      <w:r w:rsidRPr="00EE1626">
        <w:rPr>
          <w:rFonts w:ascii="Times New Roman" w:hAnsi="Times New Roman"/>
        </w:rPr>
        <w:t xml:space="preserve">e </w:t>
      </w:r>
      <w:r w:rsidR="009B4696" w:rsidRPr="00EE1626">
        <w:rPr>
          <w:rFonts w:ascii="Times New Roman" w:hAnsi="Times New Roman"/>
        </w:rPr>
        <w:t>obejmując</w:t>
      </w:r>
      <w:r w:rsidRPr="00EE1626">
        <w:rPr>
          <w:rFonts w:ascii="Times New Roman" w:hAnsi="Times New Roman"/>
        </w:rPr>
        <w:t xml:space="preserve">e </w:t>
      </w:r>
      <w:r w:rsidR="009B4696" w:rsidRPr="00EE1626">
        <w:rPr>
          <w:rFonts w:ascii="Times New Roman" w:hAnsi="Times New Roman"/>
        </w:rPr>
        <w:t>ilość osób skierowanych, ilość dni pobytu (od, do) oraz kwotę należną do zapłaty przez M</w:t>
      </w:r>
      <w:r w:rsidR="00991A4F">
        <w:rPr>
          <w:rFonts w:ascii="Times New Roman" w:hAnsi="Times New Roman"/>
        </w:rPr>
        <w:t xml:space="preserve">iejski </w:t>
      </w:r>
      <w:r w:rsidR="009B4696" w:rsidRPr="00EE1626">
        <w:rPr>
          <w:rFonts w:ascii="Times New Roman" w:hAnsi="Times New Roman"/>
        </w:rPr>
        <w:t>O</w:t>
      </w:r>
      <w:r w:rsidR="00991A4F">
        <w:rPr>
          <w:rFonts w:ascii="Times New Roman" w:hAnsi="Times New Roman"/>
        </w:rPr>
        <w:t xml:space="preserve">środek </w:t>
      </w:r>
      <w:r w:rsidR="009B4696" w:rsidRPr="00EE1626">
        <w:rPr>
          <w:rFonts w:ascii="Times New Roman" w:hAnsi="Times New Roman"/>
        </w:rPr>
        <w:t>P</w:t>
      </w:r>
      <w:r w:rsidR="00991A4F">
        <w:rPr>
          <w:rFonts w:ascii="Times New Roman" w:hAnsi="Times New Roman"/>
        </w:rPr>
        <w:t xml:space="preserve">omocy </w:t>
      </w:r>
      <w:r w:rsidR="009B4696" w:rsidRPr="00EE1626">
        <w:rPr>
          <w:rFonts w:ascii="Times New Roman" w:hAnsi="Times New Roman"/>
        </w:rPr>
        <w:t>S</w:t>
      </w:r>
      <w:r w:rsidR="00991A4F">
        <w:rPr>
          <w:rFonts w:ascii="Times New Roman" w:hAnsi="Times New Roman"/>
        </w:rPr>
        <w:t>połecznej</w:t>
      </w:r>
      <w:r w:rsidRPr="00EE1626">
        <w:rPr>
          <w:rFonts w:ascii="Times New Roman" w:hAnsi="Times New Roman"/>
        </w:rPr>
        <w:t xml:space="preserve">, którego wzór stanowi załącznik nr </w:t>
      </w:r>
      <w:r w:rsidR="005C0BD4">
        <w:rPr>
          <w:rFonts w:ascii="Times New Roman" w:hAnsi="Times New Roman"/>
        </w:rPr>
        <w:t>3</w:t>
      </w:r>
      <w:r w:rsidRPr="00EE1626">
        <w:rPr>
          <w:rFonts w:ascii="Times New Roman" w:hAnsi="Times New Roman"/>
        </w:rPr>
        <w:t xml:space="preserve"> do umowy</w:t>
      </w:r>
      <w:r w:rsidR="009B4696" w:rsidRPr="00EE1626">
        <w:rPr>
          <w:rFonts w:ascii="Times New Roman" w:hAnsi="Times New Roman"/>
        </w:rPr>
        <w:t xml:space="preserve">. Wystawioną poprawnie pod względem formalnym i rachunkowym fakturę wraz z </w:t>
      </w:r>
      <w:r w:rsidRPr="00EE1626">
        <w:rPr>
          <w:rFonts w:ascii="Times New Roman" w:hAnsi="Times New Roman"/>
        </w:rPr>
        <w:t xml:space="preserve">zestawieniem imiennym </w:t>
      </w:r>
      <w:r w:rsidR="009B4696" w:rsidRPr="00EE1626">
        <w:rPr>
          <w:rFonts w:ascii="Times New Roman" w:hAnsi="Times New Roman"/>
        </w:rPr>
        <w:t xml:space="preserve">za miesiąc poprzedni należy przedłożyć </w:t>
      </w:r>
      <w:r w:rsidR="009B4696" w:rsidRPr="00EE1626">
        <w:rPr>
          <w:rFonts w:ascii="Times New Roman" w:hAnsi="Times New Roman"/>
          <w:u w:val="single"/>
        </w:rPr>
        <w:t xml:space="preserve">do </w:t>
      </w:r>
      <w:r w:rsidRPr="00EE1626">
        <w:rPr>
          <w:rFonts w:ascii="Times New Roman" w:hAnsi="Times New Roman"/>
          <w:u w:val="single"/>
        </w:rPr>
        <w:t>10-go dnia następnego miesiąca.</w:t>
      </w:r>
    </w:p>
    <w:p w:rsidR="00126AC0" w:rsidRPr="00EE1626" w:rsidRDefault="00126AC0" w:rsidP="00B1133C">
      <w:pPr>
        <w:numPr>
          <w:ilvl w:val="3"/>
          <w:numId w:val="2"/>
        </w:numPr>
        <w:tabs>
          <w:tab w:val="clear" w:pos="0"/>
          <w:tab w:val="num" w:pos="426"/>
        </w:tabs>
        <w:spacing w:after="0"/>
        <w:ind w:left="426" w:hanging="426"/>
        <w:jc w:val="both"/>
        <w:rPr>
          <w:rFonts w:ascii="Times New Roman" w:hAnsi="Times New Roman"/>
        </w:rPr>
      </w:pPr>
      <w:r w:rsidRPr="00EE1626">
        <w:rPr>
          <w:rFonts w:ascii="Times New Roman" w:hAnsi="Times New Roman"/>
        </w:rPr>
        <w:t>Faktura winna zawierać następujące informacje:</w:t>
      </w:r>
    </w:p>
    <w:p w:rsidR="00126AC0" w:rsidRPr="00F64F55" w:rsidRDefault="00126AC0" w:rsidP="00B1133C">
      <w:pPr>
        <w:pStyle w:val="Akapitzlist"/>
        <w:numPr>
          <w:ilvl w:val="0"/>
          <w:numId w:val="17"/>
        </w:numPr>
        <w:suppressAutoHyphens w:val="0"/>
        <w:spacing w:line="276" w:lineRule="auto"/>
        <w:ind w:left="851" w:hanging="425"/>
        <w:jc w:val="both"/>
        <w:rPr>
          <w:b/>
          <w:sz w:val="22"/>
          <w:szCs w:val="22"/>
        </w:rPr>
      </w:pPr>
      <w:r w:rsidRPr="00F64F55">
        <w:rPr>
          <w:b/>
          <w:sz w:val="22"/>
          <w:szCs w:val="22"/>
        </w:rPr>
        <w:t xml:space="preserve">Nabywca: GMINA </w:t>
      </w:r>
      <w:r w:rsidR="00991A4F" w:rsidRPr="00F64F55">
        <w:rPr>
          <w:b/>
          <w:sz w:val="22"/>
          <w:szCs w:val="22"/>
        </w:rPr>
        <w:t>WOJKOWICE</w:t>
      </w:r>
      <w:r w:rsidRPr="00F64F55">
        <w:rPr>
          <w:b/>
          <w:sz w:val="22"/>
          <w:szCs w:val="22"/>
        </w:rPr>
        <w:t xml:space="preserve"> </w:t>
      </w:r>
      <w:r w:rsidR="00991A4F" w:rsidRPr="00F64F55">
        <w:rPr>
          <w:b/>
          <w:sz w:val="22"/>
          <w:szCs w:val="22"/>
        </w:rPr>
        <w:t>42-580 WOJKOWICE</w:t>
      </w:r>
      <w:r w:rsidRPr="00F64F55">
        <w:rPr>
          <w:b/>
          <w:sz w:val="22"/>
          <w:szCs w:val="22"/>
        </w:rPr>
        <w:t xml:space="preserve">, </w:t>
      </w:r>
      <w:r w:rsidR="00991A4F" w:rsidRPr="00F64F55">
        <w:rPr>
          <w:b/>
          <w:sz w:val="22"/>
          <w:szCs w:val="22"/>
        </w:rPr>
        <w:t>ul. Jana III Sobieskiego 290A</w:t>
      </w:r>
      <w:r w:rsidRPr="00F64F55">
        <w:rPr>
          <w:b/>
          <w:sz w:val="22"/>
          <w:szCs w:val="22"/>
        </w:rPr>
        <w:t xml:space="preserve">; NIP </w:t>
      </w:r>
      <w:r w:rsidR="00991A4F" w:rsidRPr="00F64F55">
        <w:rPr>
          <w:b/>
          <w:sz w:val="22"/>
          <w:szCs w:val="22"/>
        </w:rPr>
        <w:t>625 24 49 323</w:t>
      </w:r>
    </w:p>
    <w:p w:rsidR="00EE1626" w:rsidRPr="00F64F55" w:rsidRDefault="00126AC0" w:rsidP="00B1133C">
      <w:pPr>
        <w:pStyle w:val="Akapitzlist"/>
        <w:numPr>
          <w:ilvl w:val="0"/>
          <w:numId w:val="17"/>
        </w:numPr>
        <w:suppressAutoHyphens w:val="0"/>
        <w:spacing w:line="276" w:lineRule="auto"/>
        <w:ind w:left="851" w:hanging="425"/>
        <w:jc w:val="both"/>
        <w:rPr>
          <w:b/>
          <w:sz w:val="22"/>
          <w:szCs w:val="22"/>
        </w:rPr>
      </w:pPr>
      <w:r w:rsidRPr="00F64F55">
        <w:rPr>
          <w:b/>
          <w:sz w:val="22"/>
          <w:szCs w:val="22"/>
        </w:rPr>
        <w:t xml:space="preserve">Odbiorca: MIEJSKI OŚRODEK POMOCY SPOŁECZNEJ </w:t>
      </w:r>
      <w:r w:rsidR="00991A4F" w:rsidRPr="00F64F55">
        <w:rPr>
          <w:b/>
          <w:sz w:val="22"/>
          <w:szCs w:val="22"/>
        </w:rPr>
        <w:t>42-580 Wojkowice                              ul. Jana III Sobieskiego 125</w:t>
      </w:r>
      <w:r w:rsidRPr="00F64F55">
        <w:rPr>
          <w:b/>
          <w:sz w:val="22"/>
          <w:szCs w:val="22"/>
        </w:rPr>
        <w:t xml:space="preserve"> </w:t>
      </w:r>
    </w:p>
    <w:p w:rsidR="00DD5F94" w:rsidRPr="00991A4F" w:rsidRDefault="00EE1626" w:rsidP="00B1133C">
      <w:pPr>
        <w:pStyle w:val="Akapitzlist"/>
        <w:numPr>
          <w:ilvl w:val="3"/>
          <w:numId w:val="2"/>
        </w:numPr>
        <w:tabs>
          <w:tab w:val="clear" w:pos="0"/>
          <w:tab w:val="num" w:pos="426"/>
        </w:tabs>
        <w:suppressAutoHyphens w:val="0"/>
        <w:overflowPunct w:val="0"/>
        <w:autoSpaceDE w:val="0"/>
        <w:autoSpaceDN w:val="0"/>
        <w:adjustRightInd w:val="0"/>
        <w:spacing w:line="276" w:lineRule="auto"/>
        <w:ind w:left="426" w:hanging="426"/>
        <w:jc w:val="both"/>
        <w:rPr>
          <w:sz w:val="22"/>
          <w:szCs w:val="22"/>
        </w:rPr>
      </w:pPr>
      <w:r w:rsidRPr="00EE1626">
        <w:rPr>
          <w:sz w:val="22"/>
          <w:szCs w:val="22"/>
        </w:rPr>
        <w:t xml:space="preserve">Zapłata wynagrodzenia dokonywana będzie w złotych polskich (PLN) przelewem bankowym na rachunek bankowy </w:t>
      </w:r>
      <w:r w:rsidRPr="00EE1626">
        <w:rPr>
          <w:b/>
          <w:i/>
          <w:sz w:val="22"/>
          <w:szCs w:val="22"/>
        </w:rPr>
        <w:t>Wykonawcy</w:t>
      </w:r>
      <w:r w:rsidRPr="00EE1626">
        <w:rPr>
          <w:sz w:val="22"/>
          <w:szCs w:val="22"/>
        </w:rPr>
        <w:t xml:space="preserve"> podany na fakturze w terminie do </w:t>
      </w:r>
      <w:r w:rsidRPr="00EE1626">
        <w:rPr>
          <w:b/>
          <w:sz w:val="22"/>
          <w:szCs w:val="22"/>
          <w:u w:val="single"/>
        </w:rPr>
        <w:t>14 dni</w:t>
      </w:r>
      <w:r w:rsidRPr="00EE1626">
        <w:rPr>
          <w:sz w:val="22"/>
          <w:szCs w:val="22"/>
        </w:rPr>
        <w:t xml:space="preserve"> od otrzymania </w:t>
      </w:r>
      <w:r w:rsidR="00991A4F">
        <w:rPr>
          <w:sz w:val="22"/>
          <w:szCs w:val="22"/>
        </w:rPr>
        <w:t xml:space="preserve">                     </w:t>
      </w:r>
      <w:r w:rsidRPr="00EE1626">
        <w:rPr>
          <w:sz w:val="22"/>
          <w:szCs w:val="22"/>
        </w:rPr>
        <w:t xml:space="preserve">od </w:t>
      </w:r>
      <w:r w:rsidRPr="00EE1626">
        <w:rPr>
          <w:b/>
          <w:i/>
          <w:iCs/>
          <w:sz w:val="22"/>
          <w:szCs w:val="22"/>
        </w:rPr>
        <w:t>Wykonawcy</w:t>
      </w:r>
      <w:r w:rsidRPr="00EE1626">
        <w:rPr>
          <w:sz w:val="22"/>
          <w:szCs w:val="22"/>
        </w:rPr>
        <w:t xml:space="preserve"> poprawnej pod względem formalnym i rachunkowym faktury za miesiąc poprzedni. </w:t>
      </w:r>
      <w:r w:rsidRPr="00EE1626">
        <w:rPr>
          <w:b/>
          <w:i/>
          <w:sz w:val="22"/>
          <w:szCs w:val="22"/>
        </w:rPr>
        <w:t>Zamawiający</w:t>
      </w:r>
      <w:r w:rsidRPr="00EE1626">
        <w:rPr>
          <w:sz w:val="22"/>
          <w:szCs w:val="22"/>
        </w:rPr>
        <w:t xml:space="preserve"> zastrzega sobie prawo do zwrotu otrzymanej od </w:t>
      </w:r>
      <w:r w:rsidRPr="00EE1626">
        <w:rPr>
          <w:b/>
          <w:i/>
          <w:sz w:val="22"/>
          <w:szCs w:val="22"/>
        </w:rPr>
        <w:t>Wykonawcy</w:t>
      </w:r>
      <w:r w:rsidRPr="00EE1626">
        <w:rPr>
          <w:sz w:val="22"/>
          <w:szCs w:val="22"/>
        </w:rPr>
        <w:t xml:space="preserve"> nieczytelnej faktury, bądź niepoprawnej pod względem formalnym lub rachunkowy, co będzie </w:t>
      </w:r>
      <w:r w:rsidR="00991A4F">
        <w:rPr>
          <w:sz w:val="22"/>
          <w:szCs w:val="22"/>
        </w:rPr>
        <w:t xml:space="preserve">               </w:t>
      </w:r>
      <w:r w:rsidRPr="00EE1626">
        <w:rPr>
          <w:sz w:val="22"/>
          <w:szCs w:val="22"/>
        </w:rPr>
        <w:t xml:space="preserve">skutkować przesunięciem terminu płatności o okres przedłożenia </w:t>
      </w:r>
      <w:r w:rsidRPr="00EE1626">
        <w:rPr>
          <w:b/>
          <w:i/>
          <w:sz w:val="22"/>
          <w:szCs w:val="22"/>
        </w:rPr>
        <w:t>Zamawiającemu</w:t>
      </w:r>
      <w:r w:rsidRPr="00EE1626">
        <w:rPr>
          <w:sz w:val="22"/>
          <w:szCs w:val="22"/>
        </w:rPr>
        <w:t xml:space="preserve"> poprawnego dokumentu.</w:t>
      </w:r>
    </w:p>
    <w:p w:rsidR="009B4696" w:rsidRPr="009B4696" w:rsidRDefault="009B4696" w:rsidP="00145BE9">
      <w:pPr>
        <w:tabs>
          <w:tab w:val="left" w:pos="4188"/>
          <w:tab w:val="center" w:pos="4536"/>
        </w:tabs>
        <w:spacing w:after="0"/>
        <w:rPr>
          <w:rFonts w:ascii="Times New Roman" w:hAnsi="Times New Roman"/>
          <w:b/>
          <w:i/>
        </w:rPr>
      </w:pPr>
      <w:r w:rsidRPr="009B4696">
        <w:rPr>
          <w:rFonts w:ascii="Times New Roman" w:hAnsi="Times New Roman"/>
          <w:b/>
        </w:rPr>
        <w:tab/>
      </w:r>
      <w:r w:rsidRPr="009B4696">
        <w:rPr>
          <w:rFonts w:ascii="Times New Roman" w:hAnsi="Times New Roman"/>
          <w:b/>
        </w:rPr>
        <w:tab/>
        <w:t>§ 6</w:t>
      </w:r>
    </w:p>
    <w:p w:rsidR="009B4696" w:rsidRPr="009B4696" w:rsidRDefault="009B4696" w:rsidP="00B1133C">
      <w:pPr>
        <w:numPr>
          <w:ilvl w:val="2"/>
          <w:numId w:val="9"/>
        </w:numPr>
        <w:tabs>
          <w:tab w:val="clear" w:pos="1440"/>
        </w:tabs>
        <w:spacing w:after="0"/>
        <w:ind w:left="426" w:hanging="426"/>
        <w:jc w:val="both"/>
        <w:rPr>
          <w:rFonts w:ascii="Times New Roman" w:hAnsi="Times New Roman"/>
        </w:rPr>
      </w:pPr>
      <w:r w:rsidRPr="009B4696">
        <w:rPr>
          <w:rFonts w:ascii="Times New Roman" w:hAnsi="Times New Roman"/>
          <w:b/>
          <w:i/>
        </w:rPr>
        <w:t>Zamawiający</w:t>
      </w:r>
      <w:r w:rsidRPr="009B4696">
        <w:rPr>
          <w:rFonts w:ascii="Times New Roman" w:hAnsi="Times New Roman"/>
        </w:rPr>
        <w:t xml:space="preserve"> zastrzega sobie prawo do bieżącego sprawowania nadzoru nad realizacją niniejszej umowy bez wcześniejszego uzgadniania terminu, przez upoważnionego do tego pracownika M</w:t>
      </w:r>
      <w:r w:rsidR="00991A4F">
        <w:rPr>
          <w:rFonts w:ascii="Times New Roman" w:hAnsi="Times New Roman"/>
        </w:rPr>
        <w:t xml:space="preserve">iejskiego </w:t>
      </w:r>
      <w:r w:rsidRPr="009B4696">
        <w:rPr>
          <w:rFonts w:ascii="Times New Roman" w:hAnsi="Times New Roman"/>
        </w:rPr>
        <w:t>O</w:t>
      </w:r>
      <w:r w:rsidR="00991A4F">
        <w:rPr>
          <w:rFonts w:ascii="Times New Roman" w:hAnsi="Times New Roman"/>
        </w:rPr>
        <w:t xml:space="preserve">środka </w:t>
      </w:r>
      <w:r w:rsidRPr="009B4696">
        <w:rPr>
          <w:rFonts w:ascii="Times New Roman" w:hAnsi="Times New Roman"/>
        </w:rPr>
        <w:t>P</w:t>
      </w:r>
      <w:r w:rsidR="00991A4F">
        <w:rPr>
          <w:rFonts w:ascii="Times New Roman" w:hAnsi="Times New Roman"/>
        </w:rPr>
        <w:t xml:space="preserve">omocy </w:t>
      </w:r>
      <w:r w:rsidRPr="009B4696">
        <w:rPr>
          <w:rFonts w:ascii="Times New Roman" w:hAnsi="Times New Roman"/>
        </w:rPr>
        <w:t>S</w:t>
      </w:r>
      <w:r w:rsidR="00991A4F">
        <w:rPr>
          <w:rFonts w:ascii="Times New Roman" w:hAnsi="Times New Roman"/>
        </w:rPr>
        <w:t>połecznej</w:t>
      </w:r>
      <w:r w:rsidRPr="009B4696">
        <w:rPr>
          <w:rFonts w:ascii="Times New Roman" w:hAnsi="Times New Roman"/>
        </w:rPr>
        <w:t>, a w szczególności do:</w:t>
      </w:r>
    </w:p>
    <w:p w:rsidR="009B4696" w:rsidRPr="009B4696" w:rsidRDefault="009B4696" w:rsidP="00B1133C">
      <w:pPr>
        <w:numPr>
          <w:ilvl w:val="1"/>
          <w:numId w:val="14"/>
        </w:numPr>
        <w:tabs>
          <w:tab w:val="clear" w:pos="1080"/>
          <w:tab w:val="num" w:pos="851"/>
        </w:tabs>
        <w:spacing w:after="0"/>
        <w:ind w:left="851" w:hanging="425"/>
        <w:jc w:val="both"/>
        <w:rPr>
          <w:rFonts w:ascii="Times New Roman" w:hAnsi="Times New Roman"/>
        </w:rPr>
      </w:pPr>
      <w:r w:rsidRPr="009B4696">
        <w:rPr>
          <w:rFonts w:ascii="Times New Roman" w:hAnsi="Times New Roman"/>
        </w:rPr>
        <w:t>kontroli dokumentacji przebywających w placówce osób bezdomnych,</w:t>
      </w:r>
    </w:p>
    <w:p w:rsidR="009B4696" w:rsidRPr="009B4696" w:rsidRDefault="009B4696" w:rsidP="00B1133C">
      <w:pPr>
        <w:numPr>
          <w:ilvl w:val="1"/>
          <w:numId w:val="14"/>
        </w:numPr>
        <w:tabs>
          <w:tab w:val="clear" w:pos="1080"/>
          <w:tab w:val="num" w:pos="851"/>
        </w:tabs>
        <w:spacing w:after="0"/>
        <w:ind w:left="851" w:hanging="425"/>
        <w:jc w:val="both"/>
        <w:rPr>
          <w:rFonts w:ascii="Times New Roman" w:hAnsi="Times New Roman"/>
        </w:rPr>
      </w:pPr>
      <w:r w:rsidRPr="009B4696">
        <w:rPr>
          <w:rFonts w:ascii="Times New Roman" w:hAnsi="Times New Roman"/>
        </w:rPr>
        <w:t>kontroli warunków  socjalno-bytowych osób bezdomnych,</w:t>
      </w:r>
    </w:p>
    <w:p w:rsidR="009B4696" w:rsidRPr="009B4696" w:rsidRDefault="009B4696" w:rsidP="00B1133C">
      <w:pPr>
        <w:numPr>
          <w:ilvl w:val="1"/>
          <w:numId w:val="14"/>
        </w:numPr>
        <w:tabs>
          <w:tab w:val="clear" w:pos="1080"/>
          <w:tab w:val="num" w:pos="851"/>
        </w:tabs>
        <w:spacing w:after="0"/>
        <w:ind w:left="851" w:hanging="425"/>
        <w:jc w:val="both"/>
        <w:rPr>
          <w:rFonts w:ascii="Times New Roman" w:hAnsi="Times New Roman"/>
        </w:rPr>
      </w:pPr>
      <w:r w:rsidRPr="009B4696">
        <w:rPr>
          <w:rFonts w:ascii="Times New Roman" w:hAnsi="Times New Roman"/>
        </w:rPr>
        <w:t>kontroli działań zawartych w Programie Podejmowanych Działań i Pracy z Osobami Bezdomnymi,</w:t>
      </w:r>
    </w:p>
    <w:p w:rsidR="009B4696" w:rsidRPr="009B4696" w:rsidRDefault="009B4696" w:rsidP="00B1133C">
      <w:pPr>
        <w:numPr>
          <w:ilvl w:val="1"/>
          <w:numId w:val="14"/>
        </w:numPr>
        <w:tabs>
          <w:tab w:val="clear" w:pos="1080"/>
          <w:tab w:val="num" w:pos="851"/>
        </w:tabs>
        <w:spacing w:after="0"/>
        <w:ind w:left="851" w:hanging="425"/>
        <w:jc w:val="both"/>
        <w:rPr>
          <w:rFonts w:ascii="Times New Roman" w:hAnsi="Times New Roman"/>
          <w:b/>
        </w:rPr>
      </w:pPr>
      <w:r w:rsidRPr="009B4696">
        <w:rPr>
          <w:rFonts w:ascii="Times New Roman" w:hAnsi="Times New Roman"/>
        </w:rPr>
        <w:t>każdorazowej kontroli na uzasadniony wniosek lub skargę złożoną przez osobę bezdomną, przebywającą w placówce.</w:t>
      </w:r>
    </w:p>
    <w:p w:rsidR="009B4696" w:rsidRPr="0079010A" w:rsidRDefault="009B4696" w:rsidP="00B1133C">
      <w:pPr>
        <w:numPr>
          <w:ilvl w:val="0"/>
          <w:numId w:val="15"/>
        </w:numPr>
        <w:tabs>
          <w:tab w:val="clear" w:pos="720"/>
          <w:tab w:val="num" w:pos="426"/>
        </w:tabs>
        <w:spacing w:after="0"/>
        <w:ind w:left="426" w:hanging="426"/>
        <w:jc w:val="both"/>
        <w:rPr>
          <w:rFonts w:ascii="Times New Roman" w:hAnsi="Times New Roman"/>
          <w:b/>
        </w:rPr>
      </w:pPr>
      <w:r w:rsidRPr="009B4696">
        <w:rPr>
          <w:rFonts w:ascii="Times New Roman" w:hAnsi="Times New Roman"/>
        </w:rPr>
        <w:lastRenderedPageBreak/>
        <w:t xml:space="preserve">W ramach nadzoru i kontroli, o których mowa w ust. 1, upoważnieni pracownicy </w:t>
      </w:r>
      <w:r w:rsidR="00086874" w:rsidRPr="00086874">
        <w:rPr>
          <w:rFonts w:ascii="Times New Roman" w:hAnsi="Times New Roman"/>
          <w:b/>
          <w:i/>
        </w:rPr>
        <w:t>Zamawiającego</w:t>
      </w:r>
      <w:r w:rsidRPr="009B4696">
        <w:rPr>
          <w:rFonts w:ascii="Times New Roman" w:hAnsi="Times New Roman"/>
        </w:rPr>
        <w:t xml:space="preserve"> lub osoby upoważnione przez </w:t>
      </w:r>
      <w:r w:rsidR="00086874" w:rsidRPr="00086874">
        <w:rPr>
          <w:rFonts w:ascii="Times New Roman" w:hAnsi="Times New Roman"/>
          <w:b/>
          <w:i/>
        </w:rPr>
        <w:t>Zamawiającego</w:t>
      </w:r>
      <w:r w:rsidRPr="009B4696">
        <w:rPr>
          <w:rFonts w:ascii="Times New Roman" w:hAnsi="Times New Roman"/>
        </w:rPr>
        <w:t xml:space="preserve"> mają prawo do </w:t>
      </w:r>
      <w:r w:rsidR="005C0BD4">
        <w:rPr>
          <w:rFonts w:ascii="Times New Roman" w:hAnsi="Times New Roman"/>
        </w:rPr>
        <w:t>badania wszelkich dokumentów (w </w:t>
      </w:r>
      <w:r w:rsidRPr="009B4696">
        <w:rPr>
          <w:rFonts w:ascii="Times New Roman" w:hAnsi="Times New Roman"/>
        </w:rPr>
        <w:t xml:space="preserve">tym dokumentacji osobowo - płacowej i kart pracy osób świadczących usługi) oraz innych nośników informacji, które mają lub mogą mieć znaczenie dla oceny prawidłowości realizacji umowy, oraz mogą żądać udzielania ustnie lub na piśmie wszelkich informacji dotyczących wykonywania przedmiotu niniejszej umowy. </w:t>
      </w:r>
      <w:r w:rsidR="00086874" w:rsidRPr="00086874">
        <w:rPr>
          <w:rFonts w:ascii="Times New Roman" w:hAnsi="Times New Roman"/>
          <w:b/>
          <w:i/>
        </w:rPr>
        <w:t>Wykonawca</w:t>
      </w:r>
      <w:r w:rsidRPr="009B4696">
        <w:rPr>
          <w:rFonts w:ascii="Times New Roman" w:hAnsi="Times New Roman"/>
        </w:rPr>
        <w:t xml:space="preserve"> na żądanie upoważnionego pracownika </w:t>
      </w:r>
      <w:r w:rsidR="00086874" w:rsidRPr="00086874">
        <w:rPr>
          <w:rFonts w:ascii="Times New Roman" w:hAnsi="Times New Roman"/>
          <w:b/>
          <w:i/>
        </w:rPr>
        <w:t>Zamawiającego</w:t>
      </w:r>
      <w:r w:rsidRPr="009B4696">
        <w:rPr>
          <w:rFonts w:ascii="Times New Roman" w:hAnsi="Times New Roman"/>
        </w:rPr>
        <w:t xml:space="preserve"> lub osoby upoważnione przez </w:t>
      </w:r>
      <w:r w:rsidR="00086874" w:rsidRPr="00086874">
        <w:rPr>
          <w:rFonts w:ascii="Times New Roman" w:hAnsi="Times New Roman"/>
          <w:b/>
          <w:i/>
        </w:rPr>
        <w:t>Zamawiającego</w:t>
      </w:r>
      <w:r w:rsidRPr="009B4696">
        <w:rPr>
          <w:rFonts w:ascii="Times New Roman" w:hAnsi="Times New Roman"/>
        </w:rPr>
        <w:t xml:space="preserve"> jest zobowiązany dostarczyć lub udostępnić, wraz z możliwością ich kopiowania, wszelkie dokumenty oraz inne nośniki informacji oraz udzielić wyjaśnień i informacji w terminie określonym przez tą osobę.</w:t>
      </w:r>
    </w:p>
    <w:p w:rsidR="00991A4F" w:rsidRPr="009B4696" w:rsidRDefault="00991A4F" w:rsidP="00145BE9">
      <w:pPr>
        <w:tabs>
          <w:tab w:val="left" w:pos="284"/>
        </w:tabs>
        <w:spacing w:after="0"/>
        <w:ind w:left="720"/>
        <w:jc w:val="both"/>
        <w:rPr>
          <w:rFonts w:ascii="Times New Roman" w:hAnsi="Times New Roman"/>
          <w:b/>
        </w:rPr>
      </w:pPr>
    </w:p>
    <w:p w:rsidR="009B4696" w:rsidRPr="009B4696" w:rsidRDefault="009B4696" w:rsidP="00145BE9">
      <w:pPr>
        <w:spacing w:after="0"/>
        <w:jc w:val="center"/>
        <w:rPr>
          <w:rFonts w:ascii="Times New Roman" w:hAnsi="Times New Roman"/>
          <w:b/>
          <w:i/>
        </w:rPr>
      </w:pPr>
      <w:r w:rsidRPr="009B4696">
        <w:rPr>
          <w:rFonts w:ascii="Times New Roman" w:hAnsi="Times New Roman"/>
          <w:b/>
        </w:rPr>
        <w:t xml:space="preserve">  § 7</w:t>
      </w:r>
    </w:p>
    <w:p w:rsidR="009B4696" w:rsidRPr="009B4696" w:rsidRDefault="009B4696" w:rsidP="00B1133C">
      <w:pPr>
        <w:numPr>
          <w:ilvl w:val="2"/>
          <w:numId w:val="3"/>
        </w:numPr>
        <w:tabs>
          <w:tab w:val="clear" w:pos="708"/>
          <w:tab w:val="num" w:pos="426"/>
        </w:tabs>
        <w:spacing w:after="0"/>
        <w:ind w:left="426" w:hanging="426"/>
        <w:rPr>
          <w:rFonts w:ascii="Times New Roman" w:hAnsi="Times New Roman"/>
        </w:rPr>
      </w:pPr>
      <w:r w:rsidRPr="009B4696">
        <w:rPr>
          <w:rFonts w:ascii="Times New Roman" w:hAnsi="Times New Roman"/>
          <w:b/>
          <w:i/>
        </w:rPr>
        <w:t xml:space="preserve">Wykonawca </w:t>
      </w:r>
      <w:r w:rsidRPr="009B4696">
        <w:rPr>
          <w:rFonts w:ascii="Times New Roman" w:hAnsi="Times New Roman"/>
        </w:rPr>
        <w:t xml:space="preserve"> zobowiązuje się do:</w:t>
      </w:r>
    </w:p>
    <w:p w:rsidR="009B4696" w:rsidRPr="009B4696" w:rsidRDefault="00350A80" w:rsidP="00B1133C">
      <w:pPr>
        <w:numPr>
          <w:ilvl w:val="1"/>
          <w:numId w:val="4"/>
        </w:numPr>
        <w:tabs>
          <w:tab w:val="clear" w:pos="1080"/>
          <w:tab w:val="num" w:pos="851"/>
        </w:tabs>
        <w:spacing w:after="0"/>
        <w:ind w:left="851" w:hanging="425"/>
        <w:jc w:val="both"/>
        <w:rPr>
          <w:rFonts w:ascii="Times New Roman" w:hAnsi="Times New Roman"/>
          <w:b/>
        </w:rPr>
      </w:pPr>
      <w:r>
        <w:rPr>
          <w:rFonts w:ascii="Times New Roman" w:hAnsi="Times New Roman"/>
          <w:bCs/>
        </w:rPr>
        <w:t>p</w:t>
      </w:r>
      <w:r w:rsidR="009B4696" w:rsidRPr="009B4696">
        <w:rPr>
          <w:rFonts w:ascii="Times New Roman" w:hAnsi="Times New Roman"/>
          <w:bCs/>
        </w:rPr>
        <w:t>rzestrzegania i poszanowania wolności, praw i obowiązków człowieka i obywatela w stosunku do wszystkich osób korzystających ze schroniska lub noclegowni, w tym do przestrzegania ich dóbr osobistych zgodnie z przepisami obowiązującymi na terenie RP,</w:t>
      </w:r>
    </w:p>
    <w:p w:rsidR="009B4696" w:rsidRPr="009B4696" w:rsidRDefault="009B4696" w:rsidP="00B1133C">
      <w:pPr>
        <w:numPr>
          <w:ilvl w:val="1"/>
          <w:numId w:val="4"/>
        </w:numPr>
        <w:tabs>
          <w:tab w:val="clear" w:pos="1080"/>
          <w:tab w:val="num" w:pos="851"/>
        </w:tabs>
        <w:spacing w:after="0"/>
        <w:ind w:left="851" w:hanging="425"/>
        <w:jc w:val="both"/>
        <w:rPr>
          <w:rFonts w:ascii="Times New Roman" w:hAnsi="Times New Roman"/>
          <w:b/>
        </w:rPr>
      </w:pPr>
      <w:r w:rsidRPr="009B4696">
        <w:rPr>
          <w:rFonts w:ascii="Times New Roman" w:hAnsi="Times New Roman"/>
        </w:rPr>
        <w:t>prowadzenia rejestru osób korzystających z pomocy placówki skierowanych przez M</w:t>
      </w:r>
      <w:r w:rsidR="008B307B">
        <w:rPr>
          <w:rFonts w:ascii="Times New Roman" w:hAnsi="Times New Roman"/>
        </w:rPr>
        <w:t xml:space="preserve">iejski </w:t>
      </w:r>
      <w:r w:rsidRPr="009B4696">
        <w:rPr>
          <w:rFonts w:ascii="Times New Roman" w:hAnsi="Times New Roman"/>
        </w:rPr>
        <w:t>O</w:t>
      </w:r>
      <w:r w:rsidR="008B307B">
        <w:rPr>
          <w:rFonts w:ascii="Times New Roman" w:hAnsi="Times New Roman"/>
        </w:rPr>
        <w:t xml:space="preserve">środek </w:t>
      </w:r>
      <w:r w:rsidRPr="009B4696">
        <w:rPr>
          <w:rFonts w:ascii="Times New Roman" w:hAnsi="Times New Roman"/>
        </w:rPr>
        <w:t>P</w:t>
      </w:r>
      <w:r w:rsidR="008B307B">
        <w:rPr>
          <w:rFonts w:ascii="Times New Roman" w:hAnsi="Times New Roman"/>
        </w:rPr>
        <w:t xml:space="preserve">omocy </w:t>
      </w:r>
      <w:r w:rsidRPr="009B4696">
        <w:rPr>
          <w:rFonts w:ascii="Times New Roman" w:hAnsi="Times New Roman"/>
        </w:rPr>
        <w:t>S</w:t>
      </w:r>
      <w:r w:rsidR="008B307B">
        <w:rPr>
          <w:rFonts w:ascii="Times New Roman" w:hAnsi="Times New Roman"/>
        </w:rPr>
        <w:t>połecznej</w:t>
      </w:r>
      <w:r w:rsidRPr="009B4696">
        <w:rPr>
          <w:rFonts w:ascii="Times New Roman" w:hAnsi="Times New Roman"/>
        </w:rPr>
        <w:t xml:space="preserve"> w </w:t>
      </w:r>
      <w:r w:rsidR="008B307B">
        <w:rPr>
          <w:rFonts w:ascii="Times New Roman" w:hAnsi="Times New Roman"/>
        </w:rPr>
        <w:t>Wojkowicach</w:t>
      </w:r>
      <w:r w:rsidRPr="009B4696">
        <w:rPr>
          <w:rFonts w:ascii="Times New Roman" w:hAnsi="Times New Roman"/>
        </w:rPr>
        <w:t>,</w:t>
      </w:r>
    </w:p>
    <w:p w:rsidR="009B4696" w:rsidRPr="008B307B" w:rsidRDefault="009B4696" w:rsidP="00B1133C">
      <w:pPr>
        <w:numPr>
          <w:ilvl w:val="1"/>
          <w:numId w:val="4"/>
        </w:numPr>
        <w:tabs>
          <w:tab w:val="clear" w:pos="1080"/>
          <w:tab w:val="left" w:pos="426"/>
          <w:tab w:val="num" w:pos="851"/>
        </w:tabs>
        <w:spacing w:after="0"/>
        <w:ind w:left="851" w:hanging="425"/>
        <w:jc w:val="both"/>
        <w:rPr>
          <w:rFonts w:ascii="Times New Roman" w:hAnsi="Times New Roman"/>
        </w:rPr>
      </w:pPr>
      <w:r w:rsidRPr="008B307B">
        <w:rPr>
          <w:rFonts w:ascii="Times New Roman" w:hAnsi="Times New Roman"/>
          <w:bCs/>
        </w:rPr>
        <w:t xml:space="preserve">stałej współpracy z </w:t>
      </w:r>
      <w:r w:rsidR="008B307B" w:rsidRPr="008B307B">
        <w:rPr>
          <w:rFonts w:ascii="Times New Roman" w:hAnsi="Times New Roman"/>
          <w:bCs/>
        </w:rPr>
        <w:t xml:space="preserve">Miejskim Ośrodkiem Pomocy Społecznej w Wojkowicach </w:t>
      </w:r>
      <w:r w:rsidR="0020117E" w:rsidRPr="008B307B">
        <w:rPr>
          <w:rFonts w:ascii="Times New Roman" w:hAnsi="Times New Roman"/>
          <w:bCs/>
        </w:rPr>
        <w:t xml:space="preserve"> </w:t>
      </w:r>
      <w:r w:rsidRPr="008B307B">
        <w:rPr>
          <w:rFonts w:ascii="Times New Roman" w:hAnsi="Times New Roman"/>
          <w:bCs/>
        </w:rPr>
        <w:t>przy realizacji planów pomocy, Indywidualnych Programów Wychodzenia z Bezdomności, kontraktów socjalnych i innych działań mających na celu wspieranie osób przebywających w schroniskach lub noclegowniach polegającej w szczególności na:</w:t>
      </w:r>
    </w:p>
    <w:p w:rsidR="009B4696" w:rsidRPr="009B4696" w:rsidRDefault="009B4696" w:rsidP="00B1133C">
      <w:pPr>
        <w:numPr>
          <w:ilvl w:val="1"/>
          <w:numId w:val="10"/>
        </w:numPr>
        <w:tabs>
          <w:tab w:val="clear" w:pos="1080"/>
          <w:tab w:val="num" w:pos="1276"/>
        </w:tabs>
        <w:spacing w:after="0"/>
        <w:ind w:left="1276" w:hanging="425"/>
        <w:jc w:val="both"/>
        <w:rPr>
          <w:rFonts w:ascii="Times New Roman" w:hAnsi="Times New Roman"/>
          <w:bCs/>
        </w:rPr>
      </w:pPr>
      <w:r w:rsidRPr="009B4696">
        <w:rPr>
          <w:rFonts w:ascii="Times New Roman" w:hAnsi="Times New Roman"/>
        </w:rPr>
        <w:t xml:space="preserve">wzajemnym ustalaniu i monitorowaniu wraz z pracownikiem socjalnym </w:t>
      </w:r>
      <w:r w:rsidR="0020117E" w:rsidRPr="0020117E">
        <w:rPr>
          <w:rFonts w:ascii="Times New Roman" w:hAnsi="Times New Roman"/>
          <w:bCs/>
        </w:rPr>
        <w:t>M</w:t>
      </w:r>
      <w:r w:rsidR="008B307B">
        <w:rPr>
          <w:rFonts w:ascii="Times New Roman" w:hAnsi="Times New Roman"/>
          <w:bCs/>
        </w:rPr>
        <w:t xml:space="preserve">iejskiego </w:t>
      </w:r>
      <w:r w:rsidR="0020117E" w:rsidRPr="0020117E">
        <w:rPr>
          <w:rFonts w:ascii="Times New Roman" w:hAnsi="Times New Roman"/>
          <w:bCs/>
        </w:rPr>
        <w:t>O</w:t>
      </w:r>
      <w:r w:rsidR="008B307B">
        <w:rPr>
          <w:rFonts w:ascii="Times New Roman" w:hAnsi="Times New Roman"/>
          <w:bCs/>
        </w:rPr>
        <w:t xml:space="preserve">środka </w:t>
      </w:r>
      <w:r w:rsidR="0020117E" w:rsidRPr="0020117E">
        <w:rPr>
          <w:rFonts w:ascii="Times New Roman" w:hAnsi="Times New Roman"/>
          <w:bCs/>
        </w:rPr>
        <w:t>P</w:t>
      </w:r>
      <w:r w:rsidR="008B307B">
        <w:rPr>
          <w:rFonts w:ascii="Times New Roman" w:hAnsi="Times New Roman"/>
          <w:bCs/>
        </w:rPr>
        <w:t xml:space="preserve">omocy </w:t>
      </w:r>
      <w:r w:rsidR="0020117E" w:rsidRPr="0020117E">
        <w:rPr>
          <w:rFonts w:ascii="Times New Roman" w:hAnsi="Times New Roman"/>
          <w:bCs/>
        </w:rPr>
        <w:t>S</w:t>
      </w:r>
      <w:r w:rsidR="008B307B">
        <w:rPr>
          <w:rFonts w:ascii="Times New Roman" w:hAnsi="Times New Roman"/>
          <w:bCs/>
        </w:rPr>
        <w:t>połecznej</w:t>
      </w:r>
      <w:r w:rsidR="0020117E" w:rsidRPr="0020117E">
        <w:rPr>
          <w:rFonts w:ascii="Times New Roman" w:hAnsi="Times New Roman"/>
          <w:bCs/>
        </w:rPr>
        <w:t xml:space="preserve"> w </w:t>
      </w:r>
      <w:r w:rsidR="008B307B">
        <w:rPr>
          <w:rFonts w:ascii="Times New Roman" w:hAnsi="Times New Roman"/>
          <w:bCs/>
        </w:rPr>
        <w:t>Wojkowicach</w:t>
      </w:r>
      <w:r w:rsidRPr="009B4696">
        <w:rPr>
          <w:rFonts w:ascii="Times New Roman" w:hAnsi="Times New Roman"/>
        </w:rPr>
        <w:t xml:space="preserve"> planu pomocy z klientem,</w:t>
      </w:r>
    </w:p>
    <w:p w:rsidR="009B4696" w:rsidRPr="009B4696" w:rsidRDefault="009B4696" w:rsidP="00B1133C">
      <w:pPr>
        <w:numPr>
          <w:ilvl w:val="1"/>
          <w:numId w:val="10"/>
        </w:numPr>
        <w:tabs>
          <w:tab w:val="clear" w:pos="1080"/>
          <w:tab w:val="num" w:pos="1276"/>
        </w:tabs>
        <w:spacing w:after="0"/>
        <w:ind w:left="1276" w:hanging="425"/>
        <w:jc w:val="both"/>
        <w:rPr>
          <w:rFonts w:ascii="Times New Roman" w:hAnsi="Times New Roman"/>
          <w:bCs/>
        </w:rPr>
      </w:pPr>
      <w:r w:rsidRPr="009B4696">
        <w:rPr>
          <w:rFonts w:ascii="Times New Roman" w:hAnsi="Times New Roman"/>
        </w:rPr>
        <w:t xml:space="preserve">motywowaniu osób bezdomnych, </w:t>
      </w:r>
      <w:r w:rsidRPr="009B4696">
        <w:rPr>
          <w:rFonts w:ascii="Times New Roman" w:hAnsi="Times New Roman"/>
          <w:bCs/>
        </w:rPr>
        <w:t>u których występuje problem uzależnienia, do podejmowania terapii odwykowej i jej kontynuowania,</w:t>
      </w:r>
    </w:p>
    <w:p w:rsidR="009B4696" w:rsidRPr="009B4696" w:rsidRDefault="009B4696" w:rsidP="00B1133C">
      <w:pPr>
        <w:numPr>
          <w:ilvl w:val="1"/>
          <w:numId w:val="10"/>
        </w:numPr>
        <w:tabs>
          <w:tab w:val="clear" w:pos="1080"/>
          <w:tab w:val="num" w:pos="1276"/>
        </w:tabs>
        <w:spacing w:after="0"/>
        <w:ind w:left="1276" w:hanging="425"/>
        <w:jc w:val="both"/>
        <w:rPr>
          <w:rFonts w:ascii="Times New Roman" w:hAnsi="Times New Roman"/>
        </w:rPr>
      </w:pPr>
      <w:r w:rsidRPr="009B4696">
        <w:rPr>
          <w:rFonts w:ascii="Times New Roman" w:hAnsi="Times New Roman"/>
          <w:bCs/>
        </w:rPr>
        <w:t xml:space="preserve">motywowaniu osób bezdomnych </w:t>
      </w:r>
      <w:r w:rsidRPr="009B4696">
        <w:rPr>
          <w:rFonts w:ascii="Times New Roman" w:hAnsi="Times New Roman"/>
        </w:rPr>
        <w:t>do podejmowania wszelkiej aktywności zawodowej, jak również uczestnictwa w różnego rodzaju kursach, szkoleniach i innych formach aktywności społecznej i zawodowej,</w:t>
      </w:r>
    </w:p>
    <w:p w:rsidR="009B4696" w:rsidRPr="009B4696" w:rsidRDefault="009B4696" w:rsidP="00B1133C">
      <w:pPr>
        <w:numPr>
          <w:ilvl w:val="1"/>
          <w:numId w:val="10"/>
        </w:numPr>
        <w:tabs>
          <w:tab w:val="clear" w:pos="1080"/>
          <w:tab w:val="num" w:pos="1276"/>
        </w:tabs>
        <w:spacing w:after="0"/>
        <w:ind w:left="1276" w:hanging="425"/>
        <w:jc w:val="both"/>
        <w:rPr>
          <w:rFonts w:ascii="Times New Roman" w:hAnsi="Times New Roman"/>
        </w:rPr>
      </w:pPr>
      <w:r w:rsidRPr="009B4696">
        <w:rPr>
          <w:rFonts w:ascii="Times New Roman" w:hAnsi="Times New Roman"/>
        </w:rPr>
        <w:t>motywowaniu do podejmowania lub kontynuacji leczenia somatycznego lub psychiatrycznego chorych osób bezdomnych, a także w miarę możliwości sprawdzanie stosowania zaleceń lekarskich,</w:t>
      </w:r>
    </w:p>
    <w:p w:rsidR="009B4696" w:rsidRPr="009B4696" w:rsidRDefault="009B4696" w:rsidP="00B1133C">
      <w:pPr>
        <w:numPr>
          <w:ilvl w:val="1"/>
          <w:numId w:val="10"/>
        </w:numPr>
        <w:tabs>
          <w:tab w:val="clear" w:pos="1080"/>
          <w:tab w:val="num" w:pos="1276"/>
        </w:tabs>
        <w:spacing w:after="0"/>
        <w:ind w:left="1276" w:hanging="425"/>
        <w:jc w:val="both"/>
        <w:rPr>
          <w:rFonts w:ascii="Times New Roman" w:hAnsi="Times New Roman"/>
          <w:bCs/>
        </w:rPr>
      </w:pPr>
      <w:r w:rsidRPr="009B4696">
        <w:rPr>
          <w:rFonts w:ascii="Times New Roman" w:hAnsi="Times New Roman"/>
        </w:rPr>
        <w:t>pomocy osobom bezdomnym przy wypełnianiu i składaniu wszelkich dokumentów dotyczących realizowanego planu pomocy takich jak np. wnioski o nr PESEL, świadczenia rodzinne, dowód osobisty, dokumenty do ZUS, lokal socjalny, świadectwa pracy, orzeczenie o stopniu niepełnosprawności itp.,</w:t>
      </w:r>
    </w:p>
    <w:p w:rsidR="009B4696" w:rsidRPr="009B4696" w:rsidRDefault="009B4696" w:rsidP="00B1133C">
      <w:pPr>
        <w:numPr>
          <w:ilvl w:val="1"/>
          <w:numId w:val="10"/>
        </w:numPr>
        <w:tabs>
          <w:tab w:val="clear" w:pos="1080"/>
          <w:tab w:val="num" w:pos="1276"/>
        </w:tabs>
        <w:spacing w:after="0"/>
        <w:ind w:left="1276" w:hanging="425"/>
        <w:rPr>
          <w:rFonts w:ascii="Times New Roman" w:hAnsi="Times New Roman"/>
          <w:bCs/>
        </w:rPr>
      </w:pPr>
      <w:r w:rsidRPr="009B4696">
        <w:rPr>
          <w:rFonts w:ascii="Times New Roman" w:hAnsi="Times New Roman"/>
          <w:bCs/>
        </w:rPr>
        <w:t>wsparciu osób bezdomnych w sprawach dotyczących unormowania ich sytuacji rodzinnej,</w:t>
      </w:r>
    </w:p>
    <w:p w:rsidR="009B4696" w:rsidRPr="0020117E" w:rsidRDefault="009B4696" w:rsidP="00B1133C">
      <w:pPr>
        <w:numPr>
          <w:ilvl w:val="1"/>
          <w:numId w:val="10"/>
        </w:numPr>
        <w:tabs>
          <w:tab w:val="clear" w:pos="1080"/>
          <w:tab w:val="num" w:pos="1276"/>
        </w:tabs>
        <w:spacing w:after="0"/>
        <w:ind w:left="1276" w:hanging="425"/>
        <w:jc w:val="both"/>
        <w:rPr>
          <w:rFonts w:ascii="Times New Roman" w:hAnsi="Times New Roman"/>
          <w:bCs/>
          <w:shd w:val="clear" w:color="auto" w:fill="FFFF00"/>
        </w:rPr>
      </w:pPr>
      <w:r w:rsidRPr="009B4696">
        <w:rPr>
          <w:rFonts w:ascii="Times New Roman" w:hAnsi="Times New Roman"/>
          <w:bCs/>
        </w:rPr>
        <w:t>zapewnieniu dostępu do informacji o możliwych formach pomocy, a także zapewnieniu podstawowej informacji prawnej, medycznej i mieszkaniowej,</w:t>
      </w:r>
    </w:p>
    <w:p w:rsidR="0020117E" w:rsidRPr="009B4696" w:rsidRDefault="0020117E" w:rsidP="00B1133C">
      <w:pPr>
        <w:numPr>
          <w:ilvl w:val="1"/>
          <w:numId w:val="10"/>
        </w:numPr>
        <w:tabs>
          <w:tab w:val="clear" w:pos="1080"/>
          <w:tab w:val="num" w:pos="1276"/>
        </w:tabs>
        <w:spacing w:after="0"/>
        <w:ind w:left="1276" w:hanging="425"/>
        <w:jc w:val="both"/>
        <w:rPr>
          <w:rFonts w:ascii="Times New Roman" w:hAnsi="Times New Roman"/>
          <w:bCs/>
          <w:shd w:val="clear" w:color="auto" w:fill="FFFF00"/>
        </w:rPr>
      </w:pPr>
      <w:r>
        <w:rPr>
          <w:rFonts w:ascii="Times New Roman" w:hAnsi="Times New Roman"/>
          <w:bCs/>
        </w:rPr>
        <w:t xml:space="preserve">bieżącym i regularnym przekazywaniu każdej informacji dotyczącej osób skierowanych mającej wpływ na realizowaną pracę socjalną wobec tych osób w szczególności informacje dot. faktu opuszczenia schroniska przez osobę, naruszenia regulaminów i zasad współżycia w schronisku (z podaniem opisu zdarzenia), inne informacje dot. zmiany stanu zdrowia (w tym kondycji psychicznej), sytuacji zawodowej lub materialnej. Informacje o których mowa należy przekazywać niezwłocznie, nie później niż w terminie do 3 dni roboczych od momentu ich powzięcia; </w:t>
      </w:r>
    </w:p>
    <w:p w:rsidR="00350A80" w:rsidRPr="00350A80" w:rsidRDefault="00350A80" w:rsidP="00B1133C">
      <w:pPr>
        <w:pStyle w:val="Akapitzlist"/>
        <w:numPr>
          <w:ilvl w:val="1"/>
          <w:numId w:val="4"/>
        </w:numPr>
        <w:tabs>
          <w:tab w:val="clear" w:pos="1080"/>
          <w:tab w:val="left" w:pos="851"/>
        </w:tabs>
        <w:spacing w:line="276" w:lineRule="auto"/>
        <w:ind w:left="851" w:hanging="425"/>
        <w:jc w:val="both"/>
        <w:rPr>
          <w:bCs/>
          <w:sz w:val="22"/>
          <w:szCs w:val="22"/>
        </w:rPr>
      </w:pPr>
      <w:r w:rsidRPr="00350A80">
        <w:rPr>
          <w:sz w:val="22"/>
          <w:szCs w:val="22"/>
        </w:rPr>
        <w:t>zapewnienia odpowiedniego wsparcia polegającego na pomocy w codziennym funkcjonowaniu, osobom tego wymagającym, w szczególności z powodu wieku, niepełnosprawności, długotrwałej choroby, będącym w stanie niezagrażającym zdrowiu bądź życiu innych osób przebywających w placówce</w:t>
      </w:r>
      <w:r>
        <w:rPr>
          <w:sz w:val="22"/>
          <w:szCs w:val="22"/>
        </w:rPr>
        <w:t>;</w:t>
      </w:r>
    </w:p>
    <w:p w:rsidR="00350A80" w:rsidRPr="00350A80" w:rsidRDefault="00350A80" w:rsidP="00B1133C">
      <w:pPr>
        <w:pStyle w:val="Akapitzlist"/>
        <w:numPr>
          <w:ilvl w:val="1"/>
          <w:numId w:val="4"/>
        </w:numPr>
        <w:tabs>
          <w:tab w:val="clear" w:pos="1080"/>
          <w:tab w:val="left" w:pos="851"/>
        </w:tabs>
        <w:spacing w:line="276" w:lineRule="auto"/>
        <w:ind w:left="851" w:hanging="425"/>
        <w:jc w:val="both"/>
        <w:rPr>
          <w:bCs/>
          <w:sz w:val="22"/>
          <w:szCs w:val="22"/>
        </w:rPr>
      </w:pPr>
      <w:r w:rsidRPr="00350A80">
        <w:rPr>
          <w:bCs/>
          <w:sz w:val="22"/>
          <w:szCs w:val="22"/>
        </w:rPr>
        <w:lastRenderedPageBreak/>
        <w:t xml:space="preserve">zapewnienia osobom dorosłym korzystającym z pomocy placówki </w:t>
      </w:r>
      <w:r w:rsidRPr="00350A80">
        <w:rPr>
          <w:bCs/>
          <w:sz w:val="22"/>
          <w:szCs w:val="22"/>
          <w:u w:val="single"/>
        </w:rPr>
        <w:t>jednego gorącego posiłku</w:t>
      </w:r>
      <w:r w:rsidRPr="00350A80">
        <w:rPr>
          <w:bCs/>
          <w:sz w:val="22"/>
          <w:szCs w:val="22"/>
        </w:rPr>
        <w:t xml:space="preserve"> dziennie, w miejscu prz</w:t>
      </w:r>
      <w:r>
        <w:rPr>
          <w:bCs/>
          <w:sz w:val="22"/>
          <w:szCs w:val="22"/>
        </w:rPr>
        <w:t>eznaczonym do spożycia posiłku;</w:t>
      </w:r>
    </w:p>
    <w:p w:rsidR="00350A80" w:rsidRPr="00350A80" w:rsidRDefault="00350A80" w:rsidP="00B1133C">
      <w:pPr>
        <w:pStyle w:val="Akapitzlist"/>
        <w:numPr>
          <w:ilvl w:val="1"/>
          <w:numId w:val="4"/>
        </w:numPr>
        <w:tabs>
          <w:tab w:val="clear" w:pos="1080"/>
          <w:tab w:val="left" w:pos="851"/>
        </w:tabs>
        <w:spacing w:line="276" w:lineRule="auto"/>
        <w:ind w:left="851" w:hanging="425"/>
        <w:jc w:val="both"/>
        <w:rPr>
          <w:bCs/>
          <w:sz w:val="22"/>
          <w:szCs w:val="22"/>
        </w:rPr>
      </w:pPr>
      <w:r w:rsidRPr="00350A80">
        <w:rPr>
          <w:bCs/>
          <w:sz w:val="22"/>
          <w:szCs w:val="22"/>
        </w:rPr>
        <w:t>zapewnienia trzech posiłków dziennie (w tym jednego gorącego), osobom dorosłym wymagającym wsparcia, ze względu na wiek lub stan zdrowia lub z innych przyczyn wynikających z trudnej sytuacji osoby bezdomnej, (po konsultacji z pracownikiem socjalnym kierującym do placówki), w miejscu pr</w:t>
      </w:r>
      <w:r>
        <w:rPr>
          <w:bCs/>
          <w:sz w:val="22"/>
          <w:szCs w:val="22"/>
        </w:rPr>
        <w:t>zeznaczonym do spożycia posiłku;</w:t>
      </w:r>
    </w:p>
    <w:p w:rsidR="00350A80" w:rsidRPr="00350A80" w:rsidRDefault="00350A80" w:rsidP="00B1133C">
      <w:pPr>
        <w:pStyle w:val="Akapitzlist"/>
        <w:numPr>
          <w:ilvl w:val="1"/>
          <w:numId w:val="4"/>
        </w:numPr>
        <w:tabs>
          <w:tab w:val="clear" w:pos="1080"/>
          <w:tab w:val="left" w:pos="851"/>
        </w:tabs>
        <w:spacing w:line="276" w:lineRule="auto"/>
        <w:ind w:left="851" w:hanging="425"/>
        <w:jc w:val="both"/>
        <w:rPr>
          <w:bCs/>
          <w:sz w:val="22"/>
          <w:szCs w:val="22"/>
        </w:rPr>
      </w:pPr>
      <w:r w:rsidRPr="00350A80">
        <w:rPr>
          <w:bCs/>
          <w:sz w:val="22"/>
          <w:szCs w:val="22"/>
        </w:rPr>
        <w:t>zapewnienia osobom nieposiadającym żadnego dochodu podstawowych środków higieny osobistej w ilości umożliwiającej utrzymywanie czystości, takich jak: mydło, szampon, jednorazowe maszynki do golenia, art. higieniczne dla kobiet, pieluchy jednorazowe itp.</w:t>
      </w:r>
      <w:r>
        <w:rPr>
          <w:bCs/>
          <w:sz w:val="22"/>
          <w:szCs w:val="22"/>
        </w:rPr>
        <w:t>;</w:t>
      </w:r>
    </w:p>
    <w:p w:rsidR="00350A80" w:rsidRPr="00350A80" w:rsidRDefault="00350A80" w:rsidP="00B1133C">
      <w:pPr>
        <w:pStyle w:val="Akapitzlist"/>
        <w:numPr>
          <w:ilvl w:val="1"/>
          <w:numId w:val="4"/>
        </w:numPr>
        <w:tabs>
          <w:tab w:val="clear" w:pos="1080"/>
          <w:tab w:val="left" w:pos="851"/>
        </w:tabs>
        <w:spacing w:line="276" w:lineRule="auto"/>
        <w:ind w:left="851" w:hanging="425"/>
        <w:jc w:val="both"/>
        <w:rPr>
          <w:bCs/>
          <w:sz w:val="22"/>
          <w:szCs w:val="22"/>
        </w:rPr>
      </w:pPr>
      <w:r w:rsidRPr="00350A80">
        <w:rPr>
          <w:sz w:val="22"/>
          <w:szCs w:val="22"/>
        </w:rPr>
        <w:t>zapewnienia pomocy mieszkańcom placówki w sytuacjach zagrażających ich życiu lub zdrowiu, poprzez umożliwienie pierwszego kontaktu z lekarze</w:t>
      </w:r>
      <w:r>
        <w:rPr>
          <w:sz w:val="22"/>
          <w:szCs w:val="22"/>
        </w:rPr>
        <w:t>m lub placówkami służby zdrowia;</w:t>
      </w:r>
    </w:p>
    <w:p w:rsidR="00350A80" w:rsidRPr="00350A80" w:rsidRDefault="00350A80" w:rsidP="00B1133C">
      <w:pPr>
        <w:pStyle w:val="Akapitzlist"/>
        <w:numPr>
          <w:ilvl w:val="1"/>
          <w:numId w:val="4"/>
        </w:numPr>
        <w:tabs>
          <w:tab w:val="clear" w:pos="1080"/>
          <w:tab w:val="left" w:pos="851"/>
        </w:tabs>
        <w:spacing w:line="276" w:lineRule="auto"/>
        <w:ind w:left="851" w:hanging="425"/>
        <w:jc w:val="both"/>
        <w:rPr>
          <w:bCs/>
          <w:sz w:val="22"/>
          <w:szCs w:val="22"/>
        </w:rPr>
      </w:pPr>
      <w:r w:rsidRPr="00350A80">
        <w:rPr>
          <w:bCs/>
          <w:sz w:val="22"/>
          <w:szCs w:val="22"/>
        </w:rPr>
        <w:t>zapewnienia bieżącego kontaktu pomiędzy pracownikiem schroniska, a pracownikami M</w:t>
      </w:r>
      <w:r w:rsidR="008B307B">
        <w:rPr>
          <w:bCs/>
          <w:sz w:val="22"/>
          <w:szCs w:val="22"/>
        </w:rPr>
        <w:t xml:space="preserve">iejskiego </w:t>
      </w:r>
      <w:r w:rsidRPr="00350A80">
        <w:rPr>
          <w:bCs/>
          <w:sz w:val="22"/>
          <w:szCs w:val="22"/>
        </w:rPr>
        <w:t>O</w:t>
      </w:r>
      <w:r w:rsidR="008B307B">
        <w:rPr>
          <w:bCs/>
          <w:sz w:val="22"/>
          <w:szCs w:val="22"/>
        </w:rPr>
        <w:t xml:space="preserve">środka </w:t>
      </w:r>
      <w:r w:rsidRPr="00350A80">
        <w:rPr>
          <w:bCs/>
          <w:sz w:val="22"/>
          <w:szCs w:val="22"/>
        </w:rPr>
        <w:t>P</w:t>
      </w:r>
      <w:r w:rsidR="008B307B">
        <w:rPr>
          <w:bCs/>
          <w:sz w:val="22"/>
          <w:szCs w:val="22"/>
        </w:rPr>
        <w:t xml:space="preserve">omocy </w:t>
      </w:r>
      <w:r w:rsidRPr="00350A80">
        <w:rPr>
          <w:bCs/>
          <w:sz w:val="22"/>
          <w:szCs w:val="22"/>
        </w:rPr>
        <w:t>S</w:t>
      </w:r>
      <w:r w:rsidR="008B307B">
        <w:rPr>
          <w:bCs/>
          <w:sz w:val="22"/>
          <w:szCs w:val="22"/>
        </w:rPr>
        <w:t>połecznej</w:t>
      </w:r>
      <w:r w:rsidRPr="00350A80">
        <w:rPr>
          <w:bCs/>
          <w:sz w:val="22"/>
          <w:szCs w:val="22"/>
        </w:rPr>
        <w:t xml:space="preserve"> w </w:t>
      </w:r>
      <w:r w:rsidR="008B307B">
        <w:rPr>
          <w:bCs/>
          <w:sz w:val="22"/>
          <w:szCs w:val="22"/>
        </w:rPr>
        <w:t xml:space="preserve">Wojkowicach - </w:t>
      </w:r>
      <w:r>
        <w:rPr>
          <w:bCs/>
          <w:sz w:val="22"/>
          <w:szCs w:val="22"/>
        </w:rPr>
        <w:t>b</w:t>
      </w:r>
      <w:r w:rsidRPr="00350A80">
        <w:rPr>
          <w:bCs/>
          <w:sz w:val="22"/>
          <w:szCs w:val="22"/>
        </w:rPr>
        <w:t>ieżący kontakt musi umożliwiać podjęcie natychmiastowych czynności sprawdzenia, kontroli, weryfikacji i przekazania informacji o sytuacji danej osoby w schronisku.</w:t>
      </w:r>
    </w:p>
    <w:p w:rsidR="009B4696" w:rsidRPr="009B4696" w:rsidRDefault="009B4696" w:rsidP="00B1133C">
      <w:pPr>
        <w:numPr>
          <w:ilvl w:val="0"/>
          <w:numId w:val="6"/>
        </w:numPr>
        <w:tabs>
          <w:tab w:val="clear" w:pos="720"/>
          <w:tab w:val="left" w:pos="426"/>
        </w:tabs>
        <w:spacing w:after="0"/>
        <w:ind w:left="426" w:hanging="426"/>
        <w:jc w:val="both"/>
        <w:rPr>
          <w:rFonts w:ascii="Times New Roman" w:hAnsi="Times New Roman"/>
          <w:bCs/>
        </w:rPr>
      </w:pPr>
      <w:r w:rsidRPr="00AB7476">
        <w:rPr>
          <w:rFonts w:ascii="Times New Roman" w:hAnsi="Times New Roman"/>
          <w:b/>
          <w:bCs/>
          <w:i/>
        </w:rPr>
        <w:t>Wykonawca</w:t>
      </w:r>
      <w:r w:rsidRPr="009B4696">
        <w:rPr>
          <w:rFonts w:ascii="Times New Roman" w:hAnsi="Times New Roman"/>
          <w:bCs/>
        </w:rPr>
        <w:t xml:space="preserve"> zobowiązuje się do świadczenia usługi w oparc</w:t>
      </w:r>
      <w:r w:rsidR="00AB7476">
        <w:rPr>
          <w:rFonts w:ascii="Times New Roman" w:hAnsi="Times New Roman"/>
          <w:bCs/>
        </w:rPr>
        <w:t>iu  o opracowany przez niego  i </w:t>
      </w:r>
      <w:r w:rsidRPr="009B4696">
        <w:rPr>
          <w:rFonts w:ascii="Times New Roman" w:hAnsi="Times New Roman"/>
          <w:bCs/>
        </w:rPr>
        <w:t xml:space="preserve">zaakceptowany przez </w:t>
      </w:r>
      <w:r w:rsidRPr="00AB7476">
        <w:rPr>
          <w:rFonts w:ascii="Times New Roman" w:hAnsi="Times New Roman"/>
          <w:b/>
          <w:bCs/>
          <w:i/>
        </w:rPr>
        <w:t>Zamawiającego</w:t>
      </w:r>
      <w:r w:rsidRPr="009B4696">
        <w:rPr>
          <w:rFonts w:ascii="Times New Roman" w:hAnsi="Times New Roman"/>
          <w:bCs/>
        </w:rPr>
        <w:t xml:space="preserve"> </w:t>
      </w:r>
      <w:r w:rsidRPr="009B4696">
        <w:rPr>
          <w:rFonts w:ascii="Times New Roman" w:hAnsi="Times New Roman"/>
          <w:b/>
        </w:rPr>
        <w:t xml:space="preserve">Program Podejmowanych Działań i Pracy z Osobami Bezdomnymi </w:t>
      </w:r>
      <w:r w:rsidRPr="009B4696">
        <w:rPr>
          <w:rFonts w:ascii="Times New Roman" w:hAnsi="Times New Roman"/>
        </w:rPr>
        <w:t xml:space="preserve">(dalej zwany „Program”), stanowiący załącznik nr </w:t>
      </w:r>
      <w:r w:rsidR="00F64F55">
        <w:rPr>
          <w:rFonts w:ascii="Times New Roman" w:hAnsi="Times New Roman"/>
        </w:rPr>
        <w:t xml:space="preserve">3 </w:t>
      </w:r>
      <w:r w:rsidRPr="009B4696">
        <w:rPr>
          <w:rFonts w:ascii="Times New Roman" w:hAnsi="Times New Roman"/>
        </w:rPr>
        <w:t xml:space="preserve">do  niniejszej umowy. </w:t>
      </w:r>
    </w:p>
    <w:p w:rsidR="009B4696" w:rsidRPr="009B4696" w:rsidRDefault="009B4696" w:rsidP="00B1133C">
      <w:pPr>
        <w:numPr>
          <w:ilvl w:val="0"/>
          <w:numId w:val="6"/>
        </w:numPr>
        <w:tabs>
          <w:tab w:val="clear" w:pos="720"/>
          <w:tab w:val="left" w:pos="426"/>
        </w:tabs>
        <w:spacing w:after="0"/>
        <w:ind w:left="426" w:hanging="426"/>
        <w:jc w:val="both"/>
        <w:rPr>
          <w:rFonts w:ascii="Times New Roman" w:hAnsi="Times New Roman"/>
          <w:bCs/>
        </w:rPr>
      </w:pPr>
      <w:r w:rsidRPr="00AB7476">
        <w:rPr>
          <w:rFonts w:ascii="Times New Roman" w:hAnsi="Times New Roman"/>
          <w:b/>
          <w:bCs/>
          <w:i/>
        </w:rPr>
        <w:t>Wykonawca</w:t>
      </w:r>
      <w:r w:rsidRPr="009B4696">
        <w:rPr>
          <w:rFonts w:ascii="Times New Roman" w:hAnsi="Times New Roman"/>
          <w:bCs/>
        </w:rPr>
        <w:t xml:space="preserve"> </w:t>
      </w:r>
      <w:r w:rsidR="00B420EE">
        <w:rPr>
          <w:rFonts w:ascii="Times New Roman" w:hAnsi="Times New Roman"/>
          <w:bCs/>
        </w:rPr>
        <w:t xml:space="preserve">zobowiązuje się </w:t>
      </w:r>
      <w:r w:rsidRPr="009B4696">
        <w:rPr>
          <w:rFonts w:ascii="Times New Roman" w:hAnsi="Times New Roman"/>
          <w:bCs/>
        </w:rPr>
        <w:t xml:space="preserve">do </w:t>
      </w:r>
      <w:r w:rsidRPr="009B4696">
        <w:rPr>
          <w:rFonts w:ascii="Times New Roman" w:hAnsi="Times New Roman"/>
        </w:rPr>
        <w:t xml:space="preserve">zabezpieczenia odpowiednich warunków dotyczących stanu technicznego budynku, w szczególności w zakresie bezpieczeństwa </w:t>
      </w:r>
      <w:proofErr w:type="spellStart"/>
      <w:r w:rsidRPr="009B4696">
        <w:rPr>
          <w:rFonts w:ascii="Times New Roman" w:hAnsi="Times New Roman"/>
        </w:rPr>
        <w:t>p.poż</w:t>
      </w:r>
      <w:proofErr w:type="spellEnd"/>
      <w:r w:rsidRPr="009B4696">
        <w:rPr>
          <w:rFonts w:ascii="Times New Roman" w:hAnsi="Times New Roman"/>
        </w:rPr>
        <w:t xml:space="preserve">. i sanitarno-higienicznego, zgodnie z obowiązującymi przepisami prawa. </w:t>
      </w:r>
      <w:r w:rsidRPr="00AB7476">
        <w:rPr>
          <w:rFonts w:ascii="Times New Roman" w:hAnsi="Times New Roman"/>
          <w:b/>
          <w:i/>
        </w:rPr>
        <w:t>Wykonawca</w:t>
      </w:r>
      <w:r w:rsidRPr="009B4696">
        <w:rPr>
          <w:rFonts w:ascii="Times New Roman" w:hAnsi="Times New Roman"/>
        </w:rPr>
        <w:t xml:space="preserve"> </w:t>
      </w:r>
      <w:r w:rsidRPr="00AB7476">
        <w:rPr>
          <w:rFonts w:ascii="Times New Roman" w:hAnsi="Times New Roman"/>
          <w:bCs/>
          <w:u w:val="single"/>
        </w:rPr>
        <w:t>w</w:t>
      </w:r>
      <w:r w:rsidRPr="009B4696">
        <w:rPr>
          <w:rFonts w:ascii="Times New Roman" w:hAnsi="Times New Roman"/>
          <w:bCs/>
          <w:u w:val="single"/>
        </w:rPr>
        <w:t xml:space="preserve"> terminie 3 miesięcy od dnia zawarcia niniejszej umowy</w:t>
      </w:r>
      <w:r w:rsidRPr="009B4696">
        <w:rPr>
          <w:rFonts w:ascii="Times New Roman" w:hAnsi="Times New Roman"/>
          <w:bCs/>
        </w:rPr>
        <w:t xml:space="preserve">, </w:t>
      </w:r>
      <w:r w:rsidR="00B420EE">
        <w:rPr>
          <w:rFonts w:ascii="Times New Roman" w:hAnsi="Times New Roman"/>
          <w:bCs/>
        </w:rPr>
        <w:t xml:space="preserve">zobowiązuje się </w:t>
      </w:r>
      <w:r w:rsidRPr="009B4696">
        <w:rPr>
          <w:rFonts w:ascii="Times New Roman" w:hAnsi="Times New Roman"/>
          <w:bCs/>
        </w:rPr>
        <w:t>dostarczy</w:t>
      </w:r>
      <w:r w:rsidR="00B420EE">
        <w:rPr>
          <w:rFonts w:ascii="Times New Roman" w:hAnsi="Times New Roman"/>
          <w:bCs/>
        </w:rPr>
        <w:t>ć</w:t>
      </w:r>
      <w:r w:rsidRPr="009B4696">
        <w:rPr>
          <w:rFonts w:ascii="Times New Roman" w:hAnsi="Times New Roman"/>
          <w:bCs/>
        </w:rPr>
        <w:t xml:space="preserve"> </w:t>
      </w:r>
      <w:r w:rsidRPr="00AB7476">
        <w:rPr>
          <w:rFonts w:ascii="Times New Roman" w:hAnsi="Times New Roman"/>
          <w:b/>
          <w:bCs/>
          <w:i/>
        </w:rPr>
        <w:t>Zamawiającemu</w:t>
      </w:r>
      <w:r w:rsidRPr="009B4696">
        <w:rPr>
          <w:rFonts w:ascii="Times New Roman" w:hAnsi="Times New Roman"/>
          <w:bCs/>
        </w:rPr>
        <w:t xml:space="preserve"> do</w:t>
      </w:r>
      <w:r w:rsidR="00B420EE">
        <w:rPr>
          <w:rFonts w:ascii="Times New Roman" w:hAnsi="Times New Roman"/>
          <w:bCs/>
        </w:rPr>
        <w:t>kumenty dotyczące schroniska, w </w:t>
      </w:r>
      <w:r w:rsidRPr="009B4696">
        <w:rPr>
          <w:rFonts w:ascii="Times New Roman" w:hAnsi="Times New Roman"/>
          <w:bCs/>
        </w:rPr>
        <w:t>którym jest świadczona przedmiotowa usługa, potwierdzające brak zastrzeżeń i uwag ze strony Państwowej Straży Pożarnej i Państwowej Inspekcji Sanitarnej.</w:t>
      </w:r>
    </w:p>
    <w:p w:rsidR="009B4696" w:rsidRPr="009B4696" w:rsidRDefault="009B4696" w:rsidP="00145BE9">
      <w:pPr>
        <w:spacing w:after="0"/>
        <w:jc w:val="center"/>
        <w:rPr>
          <w:rFonts w:ascii="Times New Roman" w:hAnsi="Times New Roman"/>
          <w:b/>
          <w:sz w:val="2"/>
          <w:szCs w:val="2"/>
        </w:rPr>
      </w:pPr>
    </w:p>
    <w:p w:rsidR="00F64F55" w:rsidRDefault="00F64F55" w:rsidP="00145BE9">
      <w:pPr>
        <w:spacing w:after="0"/>
        <w:jc w:val="center"/>
        <w:rPr>
          <w:rFonts w:ascii="Times New Roman" w:hAnsi="Times New Roman"/>
          <w:b/>
        </w:rPr>
      </w:pPr>
    </w:p>
    <w:p w:rsidR="009B4696" w:rsidRPr="009B4696" w:rsidRDefault="009B4696" w:rsidP="00145BE9">
      <w:pPr>
        <w:spacing w:after="0"/>
        <w:jc w:val="center"/>
        <w:rPr>
          <w:rFonts w:ascii="Times New Roman" w:hAnsi="Times New Roman"/>
        </w:rPr>
      </w:pPr>
      <w:r w:rsidRPr="009B4696">
        <w:rPr>
          <w:rFonts w:ascii="Times New Roman" w:hAnsi="Times New Roman"/>
          <w:b/>
        </w:rPr>
        <w:t>§ 8</w:t>
      </w:r>
    </w:p>
    <w:p w:rsidR="009B4696" w:rsidRPr="00A95E54" w:rsidRDefault="009B4696" w:rsidP="00B1133C">
      <w:pPr>
        <w:pStyle w:val="Akapitzlist"/>
        <w:numPr>
          <w:ilvl w:val="2"/>
          <w:numId w:val="6"/>
        </w:numPr>
        <w:tabs>
          <w:tab w:val="clear" w:pos="1440"/>
          <w:tab w:val="left" w:pos="426"/>
          <w:tab w:val="num" w:pos="1701"/>
        </w:tabs>
        <w:spacing w:line="276" w:lineRule="auto"/>
        <w:ind w:left="426" w:hanging="426"/>
        <w:jc w:val="both"/>
        <w:rPr>
          <w:b/>
          <w:sz w:val="22"/>
          <w:szCs w:val="22"/>
        </w:rPr>
      </w:pPr>
      <w:r w:rsidRPr="00A95E54">
        <w:rPr>
          <w:sz w:val="22"/>
          <w:szCs w:val="22"/>
        </w:rPr>
        <w:t>Umowa obowiązuje od dnia</w:t>
      </w:r>
      <w:r w:rsidRPr="00A95E54">
        <w:rPr>
          <w:b/>
          <w:sz w:val="22"/>
          <w:szCs w:val="22"/>
        </w:rPr>
        <w:t xml:space="preserve"> </w:t>
      </w:r>
      <w:r w:rsidR="00B420EE" w:rsidRPr="00A95E54">
        <w:rPr>
          <w:b/>
          <w:sz w:val="22"/>
          <w:szCs w:val="22"/>
        </w:rPr>
        <w:t>………</w:t>
      </w:r>
      <w:r w:rsidRPr="00A95E54">
        <w:rPr>
          <w:b/>
          <w:sz w:val="22"/>
          <w:szCs w:val="22"/>
        </w:rPr>
        <w:t>.</w:t>
      </w:r>
      <w:r w:rsidR="00F26836">
        <w:rPr>
          <w:b/>
          <w:sz w:val="22"/>
          <w:szCs w:val="22"/>
        </w:rPr>
        <w:t>.</w:t>
      </w:r>
      <w:r w:rsidR="00B420EE" w:rsidRPr="00A95E54">
        <w:rPr>
          <w:b/>
          <w:sz w:val="22"/>
          <w:szCs w:val="22"/>
        </w:rPr>
        <w:t xml:space="preserve"> </w:t>
      </w:r>
      <w:r w:rsidRPr="00A95E54">
        <w:rPr>
          <w:sz w:val="22"/>
          <w:szCs w:val="22"/>
        </w:rPr>
        <w:t>do dni</w:t>
      </w:r>
      <w:r w:rsidRPr="00A95E54">
        <w:rPr>
          <w:b/>
          <w:sz w:val="22"/>
          <w:szCs w:val="22"/>
        </w:rPr>
        <w:t xml:space="preserve">a </w:t>
      </w:r>
      <w:r w:rsidR="00F26836">
        <w:rPr>
          <w:b/>
          <w:sz w:val="22"/>
          <w:szCs w:val="22"/>
        </w:rPr>
        <w:t>……………………….</w:t>
      </w:r>
    </w:p>
    <w:p w:rsidR="00A17077" w:rsidRPr="000D5466" w:rsidRDefault="00A17077" w:rsidP="00B1133C">
      <w:pPr>
        <w:pStyle w:val="Akapitzlist"/>
        <w:numPr>
          <w:ilvl w:val="2"/>
          <w:numId w:val="6"/>
        </w:numPr>
        <w:tabs>
          <w:tab w:val="clear" w:pos="1440"/>
          <w:tab w:val="left" w:pos="426"/>
          <w:tab w:val="num" w:pos="1701"/>
        </w:tabs>
        <w:spacing w:line="276" w:lineRule="auto"/>
        <w:ind w:left="426" w:hanging="426"/>
        <w:jc w:val="both"/>
        <w:rPr>
          <w:sz w:val="20"/>
          <w:szCs w:val="22"/>
        </w:rPr>
      </w:pPr>
      <w:r w:rsidRPr="005C0BD4">
        <w:rPr>
          <w:b/>
          <w:i/>
          <w:sz w:val="22"/>
          <w:szCs w:val="22"/>
        </w:rPr>
        <w:t>Zamawiający</w:t>
      </w:r>
      <w:r w:rsidRPr="00A95E54">
        <w:rPr>
          <w:sz w:val="22"/>
          <w:szCs w:val="22"/>
        </w:rPr>
        <w:t xml:space="preserve"> dopuszcza możliwość zmiany postanowień zawartej umowy na uzasadniony wniosek </w:t>
      </w:r>
      <w:r w:rsidRPr="005C0BD4">
        <w:rPr>
          <w:b/>
          <w:i/>
          <w:sz w:val="22"/>
          <w:szCs w:val="22"/>
        </w:rPr>
        <w:t>Wykonawcy/Zamawiającego</w:t>
      </w:r>
      <w:r w:rsidRPr="00A95E54">
        <w:rPr>
          <w:sz w:val="22"/>
          <w:szCs w:val="22"/>
        </w:rPr>
        <w:t xml:space="preserve">. Dokonywanie zmian jest możliwe o ile wynika </w:t>
      </w:r>
      <w:r w:rsidR="00F26836">
        <w:rPr>
          <w:sz w:val="22"/>
          <w:szCs w:val="22"/>
        </w:rPr>
        <w:t xml:space="preserve">                         </w:t>
      </w:r>
      <w:r w:rsidRPr="00A95E54">
        <w:rPr>
          <w:sz w:val="22"/>
          <w:szCs w:val="22"/>
        </w:rPr>
        <w:t xml:space="preserve">to z okoliczności, których, pomimo zachowania należytej staranności, nie można było przewidzieć w chwili zawarcia umowy, i zmiany takie są niezależne od woli stron umowy lub </w:t>
      </w:r>
      <w:r w:rsidR="00F26836">
        <w:rPr>
          <w:sz w:val="22"/>
          <w:szCs w:val="22"/>
        </w:rPr>
        <w:t xml:space="preserve">                 </w:t>
      </w:r>
      <w:r w:rsidRPr="00A95E54">
        <w:rPr>
          <w:sz w:val="22"/>
          <w:szCs w:val="22"/>
        </w:rPr>
        <w:t xml:space="preserve">są korzystne dla </w:t>
      </w:r>
      <w:r w:rsidRPr="005C0BD4">
        <w:rPr>
          <w:b/>
          <w:i/>
          <w:sz w:val="22"/>
          <w:szCs w:val="22"/>
        </w:rPr>
        <w:t>Zamawiającego</w:t>
      </w:r>
      <w:r w:rsidRPr="00A95E54">
        <w:rPr>
          <w:sz w:val="22"/>
          <w:szCs w:val="22"/>
        </w:rPr>
        <w:t>, w szczególności</w:t>
      </w:r>
      <w:r w:rsidR="000D5466">
        <w:rPr>
          <w:sz w:val="22"/>
          <w:szCs w:val="22"/>
        </w:rPr>
        <w:t xml:space="preserve"> </w:t>
      </w:r>
      <w:r w:rsidR="00DD5F94" w:rsidRPr="000D5466">
        <w:rPr>
          <w:sz w:val="22"/>
        </w:rPr>
        <w:t xml:space="preserve">możliwe jest wydłużenie terminu świadczenia przedmiotowej usługi, jeżeli będzie to konieczne do zachowania ciągłości przedmiotowej usługi dla podopiecznych MOPS, o ile nie spowoduje to zwiększenia </w:t>
      </w:r>
      <w:r w:rsidR="000D5466">
        <w:rPr>
          <w:sz w:val="22"/>
        </w:rPr>
        <w:t>kosztów pobytu podopiecznego.</w:t>
      </w:r>
    </w:p>
    <w:p w:rsidR="00A95E54" w:rsidRPr="00F03AF7" w:rsidRDefault="00A95E54" w:rsidP="00B1133C">
      <w:pPr>
        <w:numPr>
          <w:ilvl w:val="0"/>
          <w:numId w:val="25"/>
        </w:numPr>
        <w:tabs>
          <w:tab w:val="left" w:pos="426"/>
        </w:tabs>
        <w:spacing w:after="0"/>
        <w:ind w:left="426" w:hanging="426"/>
        <w:jc w:val="both"/>
        <w:rPr>
          <w:rFonts w:ascii="Times New Roman" w:hAnsi="Times New Roman"/>
          <w:b/>
        </w:rPr>
      </w:pPr>
      <w:r w:rsidRPr="00F03AF7">
        <w:rPr>
          <w:rFonts w:ascii="Times New Roman" w:hAnsi="Times New Roman"/>
        </w:rPr>
        <w:t xml:space="preserve">Poza przypadkami określonymi w treści niniejszej umowy </w:t>
      </w:r>
      <w:r w:rsidRPr="005C0BD4">
        <w:rPr>
          <w:rFonts w:ascii="Times New Roman" w:hAnsi="Times New Roman"/>
          <w:b/>
          <w:i/>
        </w:rPr>
        <w:t>Zamawiający</w:t>
      </w:r>
      <w:r w:rsidRPr="00F03AF7">
        <w:rPr>
          <w:rFonts w:ascii="Times New Roman" w:hAnsi="Times New Roman"/>
        </w:rPr>
        <w:t xml:space="preserve"> dopuszcza możliwość zmiany treści umowy w zakresie wynagrodzenia należnego </w:t>
      </w:r>
      <w:r>
        <w:rPr>
          <w:rFonts w:ascii="Times New Roman" w:hAnsi="Times New Roman"/>
        </w:rPr>
        <w:t>W</w:t>
      </w:r>
      <w:r w:rsidRPr="00F03AF7">
        <w:rPr>
          <w:rFonts w:ascii="Times New Roman" w:hAnsi="Times New Roman"/>
        </w:rPr>
        <w:t>ykonawcy, w przypadku zmiany:</w:t>
      </w:r>
    </w:p>
    <w:p w:rsidR="00A95E54" w:rsidRPr="00F03AF7" w:rsidRDefault="00A95E54" w:rsidP="00B1133C">
      <w:pPr>
        <w:numPr>
          <w:ilvl w:val="2"/>
          <w:numId w:val="19"/>
        </w:numPr>
        <w:tabs>
          <w:tab w:val="clear" w:pos="1440"/>
          <w:tab w:val="left" w:pos="851"/>
        </w:tabs>
        <w:spacing w:after="0"/>
        <w:ind w:left="851" w:hanging="425"/>
        <w:jc w:val="both"/>
        <w:rPr>
          <w:rFonts w:ascii="Times New Roman" w:hAnsi="Times New Roman"/>
        </w:rPr>
      </w:pPr>
      <w:r w:rsidRPr="00F03AF7">
        <w:rPr>
          <w:rFonts w:ascii="Times New Roman" w:hAnsi="Times New Roman"/>
        </w:rPr>
        <w:t>stawki podatku od towarów i usług</w:t>
      </w:r>
      <w:r>
        <w:rPr>
          <w:rFonts w:ascii="Times New Roman" w:hAnsi="Times New Roman"/>
        </w:rPr>
        <w:t xml:space="preserve"> (</w:t>
      </w:r>
      <w:r w:rsidRPr="009B4696">
        <w:rPr>
          <w:rFonts w:ascii="Times New Roman" w:hAnsi="Times New Roman"/>
        </w:rPr>
        <w:t>od daty wejścia w życie przepisów określających zmianę),</w:t>
      </w:r>
    </w:p>
    <w:p w:rsidR="00A95E54" w:rsidRPr="00F03AF7" w:rsidRDefault="00A95E54" w:rsidP="00B1133C">
      <w:pPr>
        <w:numPr>
          <w:ilvl w:val="1"/>
          <w:numId w:val="20"/>
        </w:numPr>
        <w:tabs>
          <w:tab w:val="clear" w:pos="1080"/>
          <w:tab w:val="left" w:pos="851"/>
        </w:tabs>
        <w:spacing w:after="0"/>
        <w:ind w:left="851" w:hanging="425"/>
        <w:jc w:val="both"/>
        <w:rPr>
          <w:rFonts w:ascii="Times New Roman" w:hAnsi="Times New Roman"/>
        </w:rPr>
      </w:pPr>
      <w:r w:rsidRPr="00F03AF7">
        <w:rPr>
          <w:rFonts w:ascii="Times New Roman" w:hAnsi="Times New Roman"/>
        </w:rPr>
        <w:t>zasad podlegania ubezpieczeniom społecznym lub ubezpieczeniu zdrowotnemu lub wysokości stawki składki na ubezpieczenia społeczne lub zdrowotne</w:t>
      </w:r>
    </w:p>
    <w:p w:rsidR="00A95E54" w:rsidRDefault="00A95E54" w:rsidP="00145BE9">
      <w:pPr>
        <w:tabs>
          <w:tab w:val="left" w:pos="426"/>
        </w:tabs>
        <w:spacing w:after="0"/>
        <w:ind w:left="426"/>
        <w:jc w:val="both"/>
        <w:rPr>
          <w:rFonts w:ascii="Times New Roman" w:hAnsi="Times New Roman"/>
        </w:rPr>
      </w:pPr>
      <w:r w:rsidRPr="00F03AF7">
        <w:rPr>
          <w:rFonts w:ascii="Times New Roman" w:hAnsi="Times New Roman"/>
        </w:rPr>
        <w:t>- jeżeli zmiany te będą miały wpływ na koszty wykonania zamówienia przez Wykonawcę.</w:t>
      </w:r>
    </w:p>
    <w:p w:rsidR="00506F6C" w:rsidRPr="00F64F55" w:rsidRDefault="00506F6C" w:rsidP="00B1133C">
      <w:pPr>
        <w:pStyle w:val="Akapitzlist"/>
        <w:numPr>
          <w:ilvl w:val="0"/>
          <w:numId w:val="25"/>
        </w:numPr>
        <w:tabs>
          <w:tab w:val="left" w:pos="426"/>
        </w:tabs>
        <w:spacing w:line="276" w:lineRule="auto"/>
        <w:ind w:left="426" w:hanging="426"/>
        <w:jc w:val="both"/>
        <w:rPr>
          <w:sz w:val="22"/>
          <w:szCs w:val="22"/>
        </w:rPr>
      </w:pPr>
      <w:r w:rsidRPr="00A95E54">
        <w:rPr>
          <w:sz w:val="22"/>
          <w:szCs w:val="22"/>
        </w:rPr>
        <w:t>Wszelkie zmiany treści umowy wymagają pod rygorem nieważności formy pisemnej w postaci aneksu</w:t>
      </w:r>
      <w:r w:rsidR="000D5466">
        <w:rPr>
          <w:sz w:val="22"/>
          <w:szCs w:val="22"/>
        </w:rPr>
        <w:t>.</w:t>
      </w:r>
      <w:r>
        <w:rPr>
          <w:sz w:val="22"/>
          <w:szCs w:val="22"/>
        </w:rPr>
        <w:t xml:space="preserve"> </w:t>
      </w:r>
    </w:p>
    <w:p w:rsidR="00506F6C" w:rsidRPr="00506F6C" w:rsidRDefault="00506F6C" w:rsidP="00145BE9">
      <w:pPr>
        <w:tabs>
          <w:tab w:val="left" w:pos="426"/>
        </w:tabs>
        <w:spacing w:after="0"/>
        <w:ind w:left="426"/>
        <w:jc w:val="center"/>
        <w:rPr>
          <w:rFonts w:ascii="Times New Roman" w:hAnsi="Times New Roman"/>
          <w:b/>
        </w:rPr>
      </w:pPr>
      <w:r w:rsidRPr="00506F6C">
        <w:rPr>
          <w:rFonts w:ascii="Times New Roman" w:hAnsi="Times New Roman"/>
          <w:b/>
        </w:rPr>
        <w:t>§ 9</w:t>
      </w:r>
    </w:p>
    <w:p w:rsidR="00506F6C" w:rsidRDefault="00506F6C" w:rsidP="00145BE9">
      <w:pPr>
        <w:tabs>
          <w:tab w:val="left" w:pos="426"/>
        </w:tabs>
        <w:spacing w:after="0"/>
        <w:ind w:left="426"/>
        <w:jc w:val="both"/>
        <w:rPr>
          <w:rFonts w:ascii="Times New Roman" w:hAnsi="Times New Roman"/>
        </w:rPr>
      </w:pPr>
    </w:p>
    <w:p w:rsidR="00A95E54" w:rsidRPr="00506F6C" w:rsidRDefault="00A95E54" w:rsidP="00B1133C">
      <w:pPr>
        <w:pStyle w:val="Akapitzlist"/>
        <w:numPr>
          <w:ilvl w:val="3"/>
          <w:numId w:val="7"/>
        </w:numPr>
        <w:tabs>
          <w:tab w:val="clear" w:pos="1800"/>
          <w:tab w:val="num" w:pos="426"/>
        </w:tabs>
        <w:spacing w:line="276" w:lineRule="auto"/>
        <w:ind w:left="426" w:hanging="426"/>
        <w:jc w:val="both"/>
        <w:rPr>
          <w:sz w:val="22"/>
          <w:szCs w:val="22"/>
        </w:rPr>
      </w:pPr>
      <w:r w:rsidRPr="005C0BD4">
        <w:rPr>
          <w:b/>
          <w:i/>
          <w:sz w:val="22"/>
          <w:szCs w:val="22"/>
        </w:rPr>
        <w:t>Zamawiający</w:t>
      </w:r>
      <w:r w:rsidRPr="00506F6C">
        <w:rPr>
          <w:sz w:val="22"/>
          <w:szCs w:val="22"/>
        </w:rPr>
        <w:t xml:space="preserve"> może rozwiązać umowę z zachowaniem </w:t>
      </w:r>
      <w:r w:rsidR="009E2B47">
        <w:rPr>
          <w:sz w:val="22"/>
          <w:szCs w:val="22"/>
        </w:rPr>
        <w:t xml:space="preserve">1 miesięcznego </w:t>
      </w:r>
      <w:r w:rsidRPr="00506F6C">
        <w:rPr>
          <w:sz w:val="22"/>
          <w:szCs w:val="22"/>
        </w:rPr>
        <w:t xml:space="preserve"> okresu wypowiedzenia</w:t>
      </w:r>
      <w:r w:rsidR="009E2B47">
        <w:rPr>
          <w:sz w:val="22"/>
          <w:szCs w:val="22"/>
        </w:rPr>
        <w:br/>
      </w:r>
      <w:r w:rsidR="004E6B67" w:rsidRPr="004E6B67">
        <w:rPr>
          <w:sz w:val="22"/>
          <w:szCs w:val="22"/>
        </w:rPr>
        <w:t xml:space="preserve"> </w:t>
      </w:r>
      <w:r w:rsidR="004E6B67" w:rsidRPr="00A95E54">
        <w:rPr>
          <w:sz w:val="22"/>
          <w:szCs w:val="22"/>
        </w:rPr>
        <w:t>ze skutkiem na ostatni dzień miesiąca kalendarzowego</w:t>
      </w:r>
      <w:r w:rsidR="009E2B47">
        <w:rPr>
          <w:sz w:val="22"/>
          <w:szCs w:val="22"/>
        </w:rPr>
        <w:t>, przypadającego po miesiącu złożenia stosownego oświadczenia</w:t>
      </w:r>
      <w:r w:rsidRPr="00506F6C">
        <w:rPr>
          <w:sz w:val="22"/>
          <w:szCs w:val="22"/>
        </w:rPr>
        <w:t>:</w:t>
      </w:r>
    </w:p>
    <w:p w:rsidR="00A95E54" w:rsidRPr="009B4696" w:rsidRDefault="00A95E54" w:rsidP="00B1133C">
      <w:pPr>
        <w:numPr>
          <w:ilvl w:val="1"/>
          <w:numId w:val="21"/>
        </w:numPr>
        <w:tabs>
          <w:tab w:val="clear" w:pos="1080"/>
          <w:tab w:val="num" w:pos="851"/>
        </w:tabs>
        <w:spacing w:after="0"/>
        <w:ind w:left="851" w:hanging="425"/>
        <w:jc w:val="both"/>
        <w:rPr>
          <w:rFonts w:ascii="Times New Roman" w:hAnsi="Times New Roman"/>
        </w:rPr>
      </w:pPr>
      <w:r w:rsidRPr="009B4696">
        <w:rPr>
          <w:rFonts w:ascii="Times New Roman" w:hAnsi="Times New Roman"/>
        </w:rPr>
        <w:t xml:space="preserve">w przypadku nie wywiązania się przez </w:t>
      </w:r>
      <w:r w:rsidRPr="0089077F">
        <w:rPr>
          <w:rFonts w:ascii="Times New Roman" w:hAnsi="Times New Roman"/>
          <w:b/>
          <w:i/>
        </w:rPr>
        <w:t>Wykonawcę</w:t>
      </w:r>
      <w:r w:rsidRPr="009B4696">
        <w:rPr>
          <w:rFonts w:ascii="Times New Roman" w:hAnsi="Times New Roman"/>
        </w:rPr>
        <w:t xml:space="preserve"> z obowią</w:t>
      </w:r>
      <w:r w:rsidR="003A06A6">
        <w:rPr>
          <w:rFonts w:ascii="Times New Roman" w:hAnsi="Times New Roman"/>
        </w:rPr>
        <w:t>zków, o których mowa w § 7 ust. 4</w:t>
      </w:r>
      <w:r w:rsidRPr="009B4696">
        <w:rPr>
          <w:rFonts w:ascii="Times New Roman" w:hAnsi="Times New Roman"/>
        </w:rPr>
        <w:t xml:space="preserve"> niniejszej umowy;</w:t>
      </w:r>
    </w:p>
    <w:p w:rsidR="00A95E54" w:rsidRPr="009B4696" w:rsidRDefault="00A95E54" w:rsidP="00B1133C">
      <w:pPr>
        <w:numPr>
          <w:ilvl w:val="1"/>
          <w:numId w:val="21"/>
        </w:numPr>
        <w:tabs>
          <w:tab w:val="clear" w:pos="1080"/>
          <w:tab w:val="num" w:pos="851"/>
        </w:tabs>
        <w:spacing w:after="0"/>
        <w:ind w:left="851" w:hanging="425"/>
        <w:jc w:val="both"/>
        <w:rPr>
          <w:rFonts w:ascii="Times New Roman" w:hAnsi="Times New Roman"/>
        </w:rPr>
      </w:pPr>
      <w:r w:rsidRPr="009B4696">
        <w:rPr>
          <w:rFonts w:ascii="Times New Roman" w:hAnsi="Times New Roman"/>
        </w:rPr>
        <w:lastRenderedPageBreak/>
        <w:t xml:space="preserve">w związku z nienależytym wykonywaniem przez </w:t>
      </w:r>
      <w:r w:rsidRPr="0089077F">
        <w:rPr>
          <w:rFonts w:ascii="Times New Roman" w:hAnsi="Times New Roman"/>
          <w:b/>
          <w:i/>
        </w:rPr>
        <w:t>Wykonawcę</w:t>
      </w:r>
      <w:r w:rsidRPr="009B4696">
        <w:rPr>
          <w:rFonts w:ascii="Times New Roman" w:hAnsi="Times New Roman"/>
        </w:rPr>
        <w:t>, innych niż określone w pkt</w:t>
      </w:r>
      <w:r w:rsidR="000D5466">
        <w:rPr>
          <w:rFonts w:ascii="Times New Roman" w:hAnsi="Times New Roman"/>
        </w:rPr>
        <w:t>.</w:t>
      </w:r>
      <w:r w:rsidRPr="009B4696">
        <w:rPr>
          <w:rFonts w:ascii="Times New Roman" w:hAnsi="Times New Roman"/>
        </w:rPr>
        <w:t xml:space="preserve"> </w:t>
      </w:r>
      <w:r w:rsidR="00506F6C">
        <w:rPr>
          <w:rFonts w:ascii="Times New Roman" w:hAnsi="Times New Roman"/>
        </w:rPr>
        <w:t>1</w:t>
      </w:r>
      <w:r w:rsidR="003A06A6">
        <w:rPr>
          <w:rFonts w:ascii="Times New Roman" w:hAnsi="Times New Roman"/>
        </w:rPr>
        <w:t xml:space="preserve"> </w:t>
      </w:r>
      <w:r w:rsidRPr="009B4696">
        <w:rPr>
          <w:rFonts w:ascii="Times New Roman" w:hAnsi="Times New Roman"/>
        </w:rPr>
        <w:t>powyżej, obowiązków wynikających z niniejszej umowy, w tym przede wszystkim dotyczących:</w:t>
      </w:r>
    </w:p>
    <w:p w:rsidR="00A95E54" w:rsidRPr="009B4696" w:rsidRDefault="000D5466" w:rsidP="00B1133C">
      <w:pPr>
        <w:numPr>
          <w:ilvl w:val="0"/>
          <w:numId w:val="11"/>
        </w:numPr>
        <w:tabs>
          <w:tab w:val="num" w:pos="1276"/>
        </w:tabs>
        <w:spacing w:after="0"/>
        <w:ind w:left="1276" w:hanging="425"/>
        <w:jc w:val="both"/>
        <w:rPr>
          <w:rFonts w:ascii="Times New Roman" w:hAnsi="Times New Roman"/>
        </w:rPr>
      </w:pPr>
      <w:r>
        <w:rPr>
          <w:rFonts w:ascii="Times New Roman" w:hAnsi="Times New Roman"/>
        </w:rPr>
        <w:t>współpracy z</w:t>
      </w:r>
      <w:r w:rsidR="00C500FA">
        <w:rPr>
          <w:rFonts w:ascii="Times New Roman" w:hAnsi="Times New Roman"/>
          <w:bCs/>
        </w:rPr>
        <w:t xml:space="preserve"> M</w:t>
      </w:r>
      <w:r>
        <w:rPr>
          <w:rFonts w:ascii="Times New Roman" w:hAnsi="Times New Roman"/>
          <w:bCs/>
        </w:rPr>
        <w:t xml:space="preserve">iejskim </w:t>
      </w:r>
      <w:r w:rsidR="00C500FA">
        <w:rPr>
          <w:rFonts w:ascii="Times New Roman" w:hAnsi="Times New Roman"/>
          <w:bCs/>
        </w:rPr>
        <w:t>O</w:t>
      </w:r>
      <w:r>
        <w:rPr>
          <w:rFonts w:ascii="Times New Roman" w:hAnsi="Times New Roman"/>
          <w:bCs/>
        </w:rPr>
        <w:t xml:space="preserve">środkiem </w:t>
      </w:r>
      <w:r w:rsidR="00C500FA">
        <w:rPr>
          <w:rFonts w:ascii="Times New Roman" w:hAnsi="Times New Roman"/>
          <w:bCs/>
        </w:rPr>
        <w:t>P</w:t>
      </w:r>
      <w:r w:rsidR="00E13FDC">
        <w:rPr>
          <w:rFonts w:ascii="Times New Roman" w:hAnsi="Times New Roman"/>
          <w:bCs/>
        </w:rPr>
        <w:t xml:space="preserve">omocy </w:t>
      </w:r>
      <w:r w:rsidR="00C500FA">
        <w:rPr>
          <w:rFonts w:ascii="Times New Roman" w:hAnsi="Times New Roman"/>
          <w:bCs/>
        </w:rPr>
        <w:t>S</w:t>
      </w:r>
      <w:r w:rsidR="00E13FDC">
        <w:rPr>
          <w:rFonts w:ascii="Times New Roman" w:hAnsi="Times New Roman"/>
          <w:bCs/>
        </w:rPr>
        <w:t>połecznej</w:t>
      </w:r>
      <w:r w:rsidR="00C500FA">
        <w:rPr>
          <w:rFonts w:ascii="Times New Roman" w:hAnsi="Times New Roman"/>
          <w:bCs/>
        </w:rPr>
        <w:t xml:space="preserve"> w </w:t>
      </w:r>
      <w:r w:rsidR="00E13FDC">
        <w:rPr>
          <w:rFonts w:ascii="Times New Roman" w:hAnsi="Times New Roman"/>
          <w:bCs/>
        </w:rPr>
        <w:t>Wojkowicach</w:t>
      </w:r>
      <w:r w:rsidR="00A95E54" w:rsidRPr="009B4696">
        <w:rPr>
          <w:rFonts w:ascii="Times New Roman" w:hAnsi="Times New Roman"/>
        </w:rPr>
        <w:t xml:space="preserve">, </w:t>
      </w:r>
    </w:p>
    <w:p w:rsidR="00A95E54" w:rsidRPr="009B4696" w:rsidRDefault="00A95E54" w:rsidP="00B1133C">
      <w:pPr>
        <w:numPr>
          <w:ilvl w:val="0"/>
          <w:numId w:val="11"/>
        </w:numPr>
        <w:tabs>
          <w:tab w:val="num" w:pos="1276"/>
        </w:tabs>
        <w:spacing w:after="0"/>
        <w:ind w:left="1276" w:hanging="425"/>
        <w:jc w:val="both"/>
        <w:rPr>
          <w:rFonts w:ascii="Times New Roman" w:hAnsi="Times New Roman"/>
        </w:rPr>
      </w:pPr>
      <w:r w:rsidRPr="009B4696">
        <w:rPr>
          <w:rFonts w:ascii="Times New Roman" w:hAnsi="Times New Roman"/>
        </w:rPr>
        <w:t>zapewnienia posiłków</w:t>
      </w:r>
      <w:r>
        <w:rPr>
          <w:rFonts w:ascii="Times New Roman" w:hAnsi="Times New Roman"/>
        </w:rPr>
        <w:t>,</w:t>
      </w:r>
    </w:p>
    <w:p w:rsidR="00A95E54" w:rsidRPr="00E13FDC" w:rsidRDefault="00A95E54" w:rsidP="00B1133C">
      <w:pPr>
        <w:numPr>
          <w:ilvl w:val="0"/>
          <w:numId w:val="11"/>
        </w:numPr>
        <w:tabs>
          <w:tab w:val="num" w:pos="1276"/>
        </w:tabs>
        <w:spacing w:after="0"/>
        <w:ind w:left="1276" w:hanging="425"/>
        <w:jc w:val="both"/>
        <w:rPr>
          <w:rFonts w:ascii="Times New Roman" w:hAnsi="Times New Roman"/>
        </w:rPr>
      </w:pPr>
      <w:r w:rsidRPr="009B4696">
        <w:rPr>
          <w:rFonts w:ascii="Times New Roman" w:hAnsi="Times New Roman"/>
        </w:rPr>
        <w:t xml:space="preserve">konsultacji o zamiarze usunięcia osoby z placówki i informowania o usunięciu osoby </w:t>
      </w:r>
      <w:r w:rsidR="00E13FDC">
        <w:rPr>
          <w:rFonts w:ascii="Times New Roman" w:hAnsi="Times New Roman"/>
        </w:rPr>
        <w:t xml:space="preserve">                </w:t>
      </w:r>
      <w:r w:rsidRPr="009B4696">
        <w:rPr>
          <w:rFonts w:ascii="Times New Roman" w:hAnsi="Times New Roman"/>
        </w:rPr>
        <w:t>z placówki</w:t>
      </w:r>
      <w:r>
        <w:rPr>
          <w:rFonts w:ascii="Times New Roman" w:hAnsi="Times New Roman"/>
        </w:rPr>
        <w:t>,</w:t>
      </w:r>
    </w:p>
    <w:p w:rsidR="00506F6C" w:rsidRPr="00506F6C" w:rsidRDefault="00506F6C" w:rsidP="00B1133C">
      <w:pPr>
        <w:pStyle w:val="Akapitzlist"/>
        <w:numPr>
          <w:ilvl w:val="2"/>
          <w:numId w:val="21"/>
        </w:numPr>
        <w:tabs>
          <w:tab w:val="clear" w:pos="1440"/>
          <w:tab w:val="num" w:pos="426"/>
        </w:tabs>
        <w:spacing w:line="276" w:lineRule="auto"/>
        <w:ind w:left="426" w:hanging="426"/>
        <w:jc w:val="both"/>
        <w:rPr>
          <w:sz w:val="22"/>
          <w:szCs w:val="22"/>
        </w:rPr>
      </w:pPr>
      <w:r w:rsidRPr="00506F6C">
        <w:rPr>
          <w:b/>
          <w:bCs/>
          <w:sz w:val="22"/>
          <w:szCs w:val="22"/>
        </w:rPr>
        <w:t>Zamawiający</w:t>
      </w:r>
      <w:r w:rsidRPr="00506F6C">
        <w:rPr>
          <w:sz w:val="22"/>
          <w:szCs w:val="22"/>
        </w:rPr>
        <w:t xml:space="preserve"> może wypowiedzieć umowę ze skutkiem natychmiastowym w przypadku stwierdzenia naruszenia przez Wykonawcę praw człowieka, godności osobistej lub naruszenia nietykalności cielesnej, bez możliwości dochodzenia przez </w:t>
      </w:r>
      <w:r w:rsidRPr="00506F6C">
        <w:rPr>
          <w:b/>
          <w:bCs/>
          <w:sz w:val="22"/>
          <w:szCs w:val="22"/>
        </w:rPr>
        <w:t>Wykonawcę</w:t>
      </w:r>
      <w:r w:rsidRPr="00506F6C">
        <w:rPr>
          <w:sz w:val="22"/>
          <w:szCs w:val="22"/>
        </w:rPr>
        <w:t xml:space="preserve"> jakiegokolwiek odszkodowania z tego tytułu.</w:t>
      </w:r>
    </w:p>
    <w:p w:rsidR="00506F6C" w:rsidRPr="00506F6C" w:rsidRDefault="00506F6C" w:rsidP="00B1133C">
      <w:pPr>
        <w:pStyle w:val="Akapitzlist"/>
        <w:numPr>
          <w:ilvl w:val="2"/>
          <w:numId w:val="21"/>
        </w:numPr>
        <w:tabs>
          <w:tab w:val="clear" w:pos="1440"/>
          <w:tab w:val="num" w:pos="426"/>
        </w:tabs>
        <w:spacing w:line="276" w:lineRule="auto"/>
        <w:ind w:left="426" w:hanging="426"/>
        <w:jc w:val="both"/>
        <w:rPr>
          <w:sz w:val="22"/>
          <w:szCs w:val="22"/>
        </w:rPr>
      </w:pPr>
      <w:r w:rsidRPr="00506F6C">
        <w:rPr>
          <w:sz w:val="22"/>
          <w:szCs w:val="22"/>
        </w:rPr>
        <w:t xml:space="preserve">W </w:t>
      </w:r>
      <w:r w:rsidR="00AE7D8E">
        <w:rPr>
          <w:sz w:val="22"/>
          <w:szCs w:val="22"/>
        </w:rPr>
        <w:t>razie zaistnienia</w:t>
      </w:r>
      <w:r w:rsidRPr="00506F6C">
        <w:rPr>
          <w:sz w:val="22"/>
          <w:szCs w:val="22"/>
        </w:rPr>
        <w:t xml:space="preserve"> istotnej zmiany okoliczności powodującej, że wykonanie umowy nie </w:t>
      </w:r>
      <w:r w:rsidR="00AE7D8E">
        <w:rPr>
          <w:sz w:val="22"/>
          <w:szCs w:val="22"/>
        </w:rPr>
        <w:t>leży w </w:t>
      </w:r>
      <w:r w:rsidRPr="00506F6C">
        <w:rPr>
          <w:sz w:val="22"/>
          <w:szCs w:val="22"/>
        </w:rPr>
        <w:t xml:space="preserve">interesie publicznym, czego nie można było przewidzieć w chwili zawarcia umowy, </w:t>
      </w:r>
      <w:r w:rsidR="00AE7D8E" w:rsidRPr="00FB4C07">
        <w:rPr>
          <w:b/>
          <w:i/>
          <w:sz w:val="22"/>
          <w:szCs w:val="22"/>
        </w:rPr>
        <w:t>Zamawiający</w:t>
      </w:r>
      <w:r w:rsidR="00AE7D8E">
        <w:rPr>
          <w:sz w:val="22"/>
          <w:szCs w:val="22"/>
        </w:rPr>
        <w:t xml:space="preserve"> może odstąpić od umowy </w:t>
      </w:r>
      <w:r w:rsidRPr="00506F6C">
        <w:rPr>
          <w:sz w:val="22"/>
          <w:szCs w:val="22"/>
        </w:rPr>
        <w:t xml:space="preserve">w terminie </w:t>
      </w:r>
      <w:r w:rsidRPr="00506F6C">
        <w:rPr>
          <w:b/>
          <w:sz w:val="22"/>
          <w:szCs w:val="22"/>
        </w:rPr>
        <w:t>30 dni</w:t>
      </w:r>
      <w:r w:rsidRPr="00506F6C">
        <w:rPr>
          <w:sz w:val="22"/>
          <w:szCs w:val="22"/>
        </w:rPr>
        <w:t xml:space="preserve"> od</w:t>
      </w:r>
      <w:r w:rsidR="00AE7D8E">
        <w:rPr>
          <w:sz w:val="22"/>
          <w:szCs w:val="22"/>
        </w:rPr>
        <w:t xml:space="preserve"> dnia</w:t>
      </w:r>
      <w:r w:rsidRPr="00506F6C">
        <w:rPr>
          <w:sz w:val="22"/>
          <w:szCs w:val="22"/>
        </w:rPr>
        <w:t xml:space="preserve"> powzięcia wiadomości o </w:t>
      </w:r>
      <w:r w:rsidR="00AE7D8E">
        <w:rPr>
          <w:sz w:val="22"/>
          <w:szCs w:val="22"/>
        </w:rPr>
        <w:t>tych</w:t>
      </w:r>
      <w:r w:rsidRPr="00506F6C">
        <w:rPr>
          <w:sz w:val="22"/>
          <w:szCs w:val="22"/>
        </w:rPr>
        <w:t xml:space="preserve"> okolicznościach. W takiej sytuacji </w:t>
      </w:r>
      <w:r w:rsidR="00FB4C07" w:rsidRPr="00FB4C07">
        <w:rPr>
          <w:b/>
          <w:i/>
          <w:sz w:val="22"/>
          <w:szCs w:val="22"/>
        </w:rPr>
        <w:t>Wykonawca</w:t>
      </w:r>
      <w:r w:rsidRPr="00506F6C">
        <w:rPr>
          <w:b/>
          <w:sz w:val="22"/>
          <w:szCs w:val="22"/>
        </w:rPr>
        <w:t xml:space="preserve"> </w:t>
      </w:r>
      <w:r w:rsidRPr="00506F6C">
        <w:rPr>
          <w:sz w:val="22"/>
          <w:szCs w:val="22"/>
        </w:rPr>
        <w:t xml:space="preserve">może żądać </w:t>
      </w:r>
      <w:r w:rsidR="00AE7D8E">
        <w:rPr>
          <w:sz w:val="22"/>
          <w:szCs w:val="22"/>
        </w:rPr>
        <w:t xml:space="preserve">wyłącznie </w:t>
      </w:r>
      <w:r w:rsidRPr="00506F6C">
        <w:rPr>
          <w:sz w:val="22"/>
          <w:szCs w:val="22"/>
        </w:rPr>
        <w:t>wynagrodzenia należnego mu z tytułu wykonania części umowy.</w:t>
      </w:r>
    </w:p>
    <w:p w:rsidR="00A17077" w:rsidRPr="00A17077" w:rsidRDefault="00A17077" w:rsidP="00145BE9">
      <w:pPr>
        <w:pStyle w:val="Akapitzlist"/>
        <w:tabs>
          <w:tab w:val="left" w:pos="426"/>
        </w:tabs>
        <w:spacing w:line="276" w:lineRule="auto"/>
        <w:ind w:left="426"/>
        <w:jc w:val="both"/>
      </w:pPr>
    </w:p>
    <w:p w:rsidR="009B4696" w:rsidRPr="009B4696" w:rsidRDefault="00B618BA" w:rsidP="00145BE9">
      <w:pPr>
        <w:spacing w:after="0"/>
        <w:jc w:val="center"/>
        <w:rPr>
          <w:rFonts w:ascii="Times New Roman" w:hAnsi="Times New Roman"/>
          <w:b/>
        </w:rPr>
      </w:pPr>
      <w:r>
        <w:rPr>
          <w:rFonts w:ascii="Times New Roman" w:hAnsi="Times New Roman"/>
          <w:b/>
        </w:rPr>
        <w:t>§ 10</w:t>
      </w:r>
    </w:p>
    <w:p w:rsidR="00FB4C07" w:rsidRDefault="00FB4C07" w:rsidP="00B1133C">
      <w:pPr>
        <w:numPr>
          <w:ilvl w:val="2"/>
          <w:numId w:val="22"/>
        </w:numPr>
        <w:tabs>
          <w:tab w:val="clear" w:pos="1440"/>
          <w:tab w:val="num" w:pos="426"/>
        </w:tabs>
        <w:spacing w:after="0"/>
        <w:ind w:left="426" w:hanging="426"/>
        <w:jc w:val="both"/>
        <w:rPr>
          <w:rFonts w:ascii="Times New Roman" w:hAnsi="Times New Roman"/>
        </w:rPr>
      </w:pPr>
      <w:r w:rsidRPr="00FB4C07">
        <w:rPr>
          <w:rFonts w:ascii="Times New Roman" w:hAnsi="Times New Roman"/>
          <w:b/>
          <w:i/>
        </w:rPr>
        <w:t>Zamawiający</w:t>
      </w:r>
      <w:r>
        <w:rPr>
          <w:rFonts w:ascii="Times New Roman" w:hAnsi="Times New Roman"/>
        </w:rPr>
        <w:t xml:space="preserve"> obciąży Wykonawcę karą umowną w wysokości: </w:t>
      </w:r>
    </w:p>
    <w:p w:rsidR="00FB4C07" w:rsidRDefault="00FB4C07" w:rsidP="00B1133C">
      <w:pPr>
        <w:pStyle w:val="Akapitzlist"/>
        <w:numPr>
          <w:ilvl w:val="1"/>
          <w:numId w:val="25"/>
        </w:numPr>
        <w:spacing w:line="276" w:lineRule="auto"/>
        <w:ind w:left="851" w:hanging="425"/>
        <w:jc w:val="both"/>
        <w:rPr>
          <w:sz w:val="22"/>
          <w:szCs w:val="22"/>
        </w:rPr>
      </w:pPr>
      <w:bookmarkStart w:id="0" w:name="_GoBack"/>
      <w:bookmarkEnd w:id="0"/>
      <w:r>
        <w:rPr>
          <w:sz w:val="22"/>
          <w:szCs w:val="22"/>
        </w:rPr>
        <w:t xml:space="preserve">0,2% </w:t>
      </w:r>
      <w:r w:rsidRPr="00FB4C07">
        <w:rPr>
          <w:sz w:val="22"/>
          <w:szCs w:val="22"/>
        </w:rPr>
        <w:t>wartości umowy brutto, o której mowa w § 5 ust. 1 niniejszej umowy</w:t>
      </w:r>
      <w:r>
        <w:rPr>
          <w:sz w:val="22"/>
          <w:szCs w:val="22"/>
        </w:rPr>
        <w:t xml:space="preserve"> w</w:t>
      </w:r>
      <w:r w:rsidR="009B4696" w:rsidRPr="00FB4C07">
        <w:rPr>
          <w:sz w:val="22"/>
          <w:szCs w:val="22"/>
        </w:rPr>
        <w:t xml:space="preserve"> przypadku </w:t>
      </w:r>
      <w:r w:rsidR="00AE7D8E" w:rsidRPr="00FB4C07">
        <w:rPr>
          <w:sz w:val="22"/>
          <w:szCs w:val="22"/>
        </w:rPr>
        <w:t xml:space="preserve">stwierdzenia </w:t>
      </w:r>
      <w:r>
        <w:rPr>
          <w:sz w:val="22"/>
          <w:szCs w:val="22"/>
        </w:rPr>
        <w:t>nie przyjęci</w:t>
      </w:r>
      <w:r w:rsidR="009E2B47">
        <w:rPr>
          <w:sz w:val="22"/>
          <w:szCs w:val="22"/>
        </w:rPr>
        <w:t>a</w:t>
      </w:r>
      <w:r>
        <w:rPr>
          <w:sz w:val="22"/>
          <w:szCs w:val="22"/>
        </w:rPr>
        <w:t xml:space="preserve"> osoby skierowanej do schroniska, za każdy stwierdzony przypadek,</w:t>
      </w:r>
    </w:p>
    <w:p w:rsidR="00FB4C07" w:rsidRDefault="00FB4C07" w:rsidP="00B1133C">
      <w:pPr>
        <w:pStyle w:val="Akapitzlist"/>
        <w:numPr>
          <w:ilvl w:val="1"/>
          <w:numId w:val="25"/>
        </w:numPr>
        <w:spacing w:line="276" w:lineRule="auto"/>
        <w:ind w:left="851" w:hanging="425"/>
        <w:jc w:val="both"/>
        <w:rPr>
          <w:sz w:val="22"/>
          <w:szCs w:val="22"/>
        </w:rPr>
      </w:pPr>
      <w:r w:rsidRPr="00FB4C07">
        <w:rPr>
          <w:sz w:val="22"/>
          <w:szCs w:val="22"/>
        </w:rPr>
        <w:t xml:space="preserve">0,2 </w:t>
      </w:r>
      <w:r w:rsidR="009E2B47" w:rsidRPr="00FB4C07">
        <w:rPr>
          <w:sz w:val="22"/>
          <w:szCs w:val="22"/>
        </w:rPr>
        <w:t>% wartości</w:t>
      </w:r>
      <w:r w:rsidRPr="00FB4C07">
        <w:rPr>
          <w:sz w:val="22"/>
          <w:szCs w:val="22"/>
        </w:rPr>
        <w:t xml:space="preserve"> umowy brutto, o której mowa w § 5 ust. 1 niniejszej umowy w przypadku</w:t>
      </w:r>
      <w:r w:rsidR="00AE7D8E" w:rsidRPr="00FB4C07">
        <w:rPr>
          <w:sz w:val="22"/>
          <w:szCs w:val="22"/>
        </w:rPr>
        <w:t xml:space="preserve"> </w:t>
      </w:r>
      <w:r w:rsidR="009E2B47" w:rsidRPr="00FB4C07">
        <w:rPr>
          <w:sz w:val="22"/>
          <w:szCs w:val="22"/>
        </w:rPr>
        <w:t>niewywiązania</w:t>
      </w:r>
      <w:r w:rsidRPr="00FB4C07">
        <w:rPr>
          <w:sz w:val="22"/>
          <w:szCs w:val="22"/>
        </w:rPr>
        <w:t xml:space="preserve"> się przez </w:t>
      </w:r>
      <w:r w:rsidRPr="00FB4C07">
        <w:rPr>
          <w:b/>
          <w:i/>
          <w:sz w:val="22"/>
          <w:szCs w:val="22"/>
        </w:rPr>
        <w:t>Wykonawcę</w:t>
      </w:r>
      <w:r w:rsidRPr="00FB4C07">
        <w:rPr>
          <w:sz w:val="22"/>
          <w:szCs w:val="22"/>
        </w:rPr>
        <w:t xml:space="preserve"> z obowiązków, o których mowa w § 7 ust. </w:t>
      </w:r>
      <w:r w:rsidR="003A06A6">
        <w:rPr>
          <w:sz w:val="22"/>
          <w:szCs w:val="22"/>
        </w:rPr>
        <w:t>4</w:t>
      </w:r>
      <w:r w:rsidRPr="00FB4C07">
        <w:rPr>
          <w:sz w:val="22"/>
          <w:szCs w:val="22"/>
        </w:rPr>
        <w:t xml:space="preserve"> niniejszej umowy</w:t>
      </w:r>
      <w:r w:rsidR="009E2B47">
        <w:rPr>
          <w:sz w:val="22"/>
          <w:szCs w:val="22"/>
        </w:rPr>
        <w:t>, za każdy stwierdzony przepadek</w:t>
      </w:r>
      <w:r>
        <w:rPr>
          <w:sz w:val="22"/>
          <w:szCs w:val="22"/>
        </w:rPr>
        <w:t>,</w:t>
      </w:r>
    </w:p>
    <w:p w:rsidR="00FB4C07" w:rsidRDefault="00FB4C07" w:rsidP="00B1133C">
      <w:pPr>
        <w:pStyle w:val="Akapitzlist"/>
        <w:numPr>
          <w:ilvl w:val="1"/>
          <w:numId w:val="25"/>
        </w:numPr>
        <w:spacing w:line="276" w:lineRule="auto"/>
        <w:ind w:left="851" w:hanging="425"/>
        <w:jc w:val="both"/>
        <w:rPr>
          <w:sz w:val="22"/>
          <w:szCs w:val="22"/>
        </w:rPr>
      </w:pPr>
      <w:r>
        <w:rPr>
          <w:sz w:val="22"/>
          <w:szCs w:val="22"/>
        </w:rPr>
        <w:t>0,2 % wartości umowy brutto</w:t>
      </w:r>
      <w:r w:rsidRPr="00FB4C07">
        <w:rPr>
          <w:sz w:val="22"/>
          <w:szCs w:val="22"/>
        </w:rPr>
        <w:t>, o której mowa w § 5 ust. 1 niniejszej umowy</w:t>
      </w:r>
      <w:r>
        <w:rPr>
          <w:sz w:val="22"/>
          <w:szCs w:val="22"/>
        </w:rPr>
        <w:t xml:space="preserve"> w</w:t>
      </w:r>
      <w:r w:rsidRPr="00FB4C07">
        <w:rPr>
          <w:sz w:val="22"/>
          <w:szCs w:val="22"/>
        </w:rPr>
        <w:t xml:space="preserve"> przypadk</w:t>
      </w:r>
      <w:r w:rsidR="003A06A6">
        <w:rPr>
          <w:sz w:val="22"/>
          <w:szCs w:val="22"/>
        </w:rPr>
        <w:t>ach</w:t>
      </w:r>
      <w:r>
        <w:rPr>
          <w:sz w:val="22"/>
          <w:szCs w:val="22"/>
        </w:rPr>
        <w:t xml:space="preserve"> </w:t>
      </w:r>
      <w:r w:rsidR="00AE7D8E" w:rsidRPr="00FB4C07">
        <w:rPr>
          <w:sz w:val="22"/>
          <w:szCs w:val="22"/>
        </w:rPr>
        <w:t>nienależytego wykonania przedmiotu umowy,</w:t>
      </w:r>
      <w:r>
        <w:rPr>
          <w:sz w:val="22"/>
          <w:szCs w:val="22"/>
        </w:rPr>
        <w:t xml:space="preserve"> o który</w:t>
      </w:r>
      <w:r w:rsidR="003A06A6">
        <w:rPr>
          <w:sz w:val="22"/>
          <w:szCs w:val="22"/>
        </w:rPr>
        <w:t xml:space="preserve">ch </w:t>
      </w:r>
      <w:r>
        <w:rPr>
          <w:sz w:val="22"/>
          <w:szCs w:val="22"/>
        </w:rPr>
        <w:t xml:space="preserve">mowa w § 9 ust. 1 pkt. </w:t>
      </w:r>
      <w:r w:rsidR="003A06A6">
        <w:rPr>
          <w:sz w:val="22"/>
          <w:szCs w:val="22"/>
        </w:rPr>
        <w:t>2</w:t>
      </w:r>
      <w:r>
        <w:rPr>
          <w:sz w:val="22"/>
          <w:szCs w:val="22"/>
        </w:rPr>
        <w:t>, za każdy stwierdzony przypadek,</w:t>
      </w:r>
    </w:p>
    <w:p w:rsidR="009B4696" w:rsidRPr="00FC62B4" w:rsidRDefault="005D3624" w:rsidP="00B1133C">
      <w:pPr>
        <w:pStyle w:val="Akapitzlist"/>
        <w:numPr>
          <w:ilvl w:val="2"/>
          <w:numId w:val="22"/>
        </w:numPr>
        <w:tabs>
          <w:tab w:val="clear" w:pos="1440"/>
          <w:tab w:val="num" w:pos="426"/>
        </w:tabs>
        <w:spacing w:line="276" w:lineRule="auto"/>
        <w:ind w:left="426" w:hanging="426"/>
        <w:jc w:val="both"/>
        <w:rPr>
          <w:sz w:val="22"/>
          <w:szCs w:val="22"/>
        </w:rPr>
      </w:pPr>
      <w:r w:rsidRPr="00FC62B4">
        <w:rPr>
          <w:sz w:val="22"/>
          <w:szCs w:val="22"/>
        </w:rPr>
        <w:t xml:space="preserve">W przypadku rozwiązania umowy z winy </w:t>
      </w:r>
      <w:r w:rsidRPr="00FC62B4">
        <w:rPr>
          <w:b/>
          <w:i/>
          <w:sz w:val="22"/>
          <w:szCs w:val="22"/>
        </w:rPr>
        <w:t>Wykonawcy</w:t>
      </w:r>
      <w:r w:rsidRPr="00FC62B4">
        <w:rPr>
          <w:sz w:val="22"/>
          <w:szCs w:val="22"/>
        </w:rPr>
        <w:t xml:space="preserve"> oraz z powodu okoliczności, o których mowa w §</w:t>
      </w:r>
      <w:r w:rsidR="00FC62B4">
        <w:rPr>
          <w:sz w:val="22"/>
          <w:szCs w:val="22"/>
        </w:rPr>
        <w:t xml:space="preserve"> </w:t>
      </w:r>
      <w:r w:rsidRPr="00FC62B4">
        <w:rPr>
          <w:sz w:val="22"/>
          <w:szCs w:val="22"/>
        </w:rPr>
        <w:t xml:space="preserve">9 ust. 1 i 2, </w:t>
      </w:r>
      <w:r w:rsidRPr="00FC62B4">
        <w:rPr>
          <w:b/>
          <w:i/>
          <w:sz w:val="22"/>
          <w:szCs w:val="22"/>
        </w:rPr>
        <w:t>Zamawiający</w:t>
      </w:r>
      <w:r w:rsidRPr="00FC62B4">
        <w:rPr>
          <w:sz w:val="22"/>
          <w:szCs w:val="22"/>
        </w:rPr>
        <w:t xml:space="preserve"> obciąży </w:t>
      </w:r>
      <w:r w:rsidR="009B4696" w:rsidRPr="00FC62B4">
        <w:rPr>
          <w:b/>
          <w:bCs/>
          <w:i/>
          <w:sz w:val="22"/>
          <w:szCs w:val="22"/>
        </w:rPr>
        <w:t>Wykonawcę</w:t>
      </w:r>
      <w:r w:rsidR="009B4696" w:rsidRPr="00FC62B4">
        <w:rPr>
          <w:b/>
          <w:bCs/>
          <w:sz w:val="22"/>
          <w:szCs w:val="22"/>
        </w:rPr>
        <w:t xml:space="preserve"> </w:t>
      </w:r>
      <w:r w:rsidR="009B4696" w:rsidRPr="00FC62B4">
        <w:rPr>
          <w:sz w:val="22"/>
          <w:szCs w:val="22"/>
        </w:rPr>
        <w:t>kar</w:t>
      </w:r>
      <w:r w:rsidR="00FC62B4">
        <w:rPr>
          <w:sz w:val="22"/>
          <w:szCs w:val="22"/>
        </w:rPr>
        <w:t>ą</w:t>
      </w:r>
      <w:r w:rsidR="009B4696" w:rsidRPr="00FC62B4">
        <w:rPr>
          <w:sz w:val="22"/>
          <w:szCs w:val="22"/>
        </w:rPr>
        <w:t xml:space="preserve"> umown</w:t>
      </w:r>
      <w:r w:rsidRPr="00FC62B4">
        <w:rPr>
          <w:sz w:val="22"/>
          <w:szCs w:val="22"/>
        </w:rPr>
        <w:t xml:space="preserve">ą </w:t>
      </w:r>
      <w:r w:rsidR="009B4696" w:rsidRPr="00FC62B4">
        <w:rPr>
          <w:sz w:val="22"/>
          <w:szCs w:val="22"/>
        </w:rPr>
        <w:t xml:space="preserve">w wysokości </w:t>
      </w:r>
      <w:r w:rsidR="00E13FDC">
        <w:rPr>
          <w:sz w:val="22"/>
          <w:szCs w:val="22"/>
        </w:rPr>
        <w:t>………………….</w:t>
      </w:r>
      <w:r w:rsidR="009B4696" w:rsidRPr="00FC62B4">
        <w:rPr>
          <w:sz w:val="22"/>
          <w:szCs w:val="22"/>
        </w:rPr>
        <w:t>zł (słownie</w:t>
      </w:r>
      <w:r w:rsidR="00E13FDC">
        <w:rPr>
          <w:sz w:val="22"/>
          <w:szCs w:val="22"/>
        </w:rPr>
        <w:t>:……………………</w:t>
      </w:r>
      <w:r w:rsidR="009B4696" w:rsidRPr="00FC62B4">
        <w:rPr>
          <w:sz w:val="22"/>
          <w:szCs w:val="22"/>
        </w:rPr>
        <w:t>).</w:t>
      </w:r>
    </w:p>
    <w:p w:rsidR="009B4696" w:rsidRPr="005D3624" w:rsidRDefault="009B4696" w:rsidP="00B1133C">
      <w:pPr>
        <w:numPr>
          <w:ilvl w:val="2"/>
          <w:numId w:val="22"/>
        </w:numPr>
        <w:spacing w:after="0"/>
        <w:ind w:left="426" w:hanging="426"/>
        <w:jc w:val="both"/>
        <w:rPr>
          <w:rFonts w:ascii="Times New Roman" w:hAnsi="Times New Roman"/>
        </w:rPr>
      </w:pPr>
      <w:r w:rsidRPr="005D3624">
        <w:rPr>
          <w:rFonts w:ascii="Times New Roman" w:hAnsi="Times New Roman"/>
        </w:rPr>
        <w:t xml:space="preserve">W przypadku gdyby kara określona w ust. </w:t>
      </w:r>
      <w:r w:rsidR="00FC62B4">
        <w:rPr>
          <w:rFonts w:ascii="Times New Roman" w:hAnsi="Times New Roman"/>
        </w:rPr>
        <w:t>1 lub 2</w:t>
      </w:r>
      <w:r w:rsidRPr="005D3624">
        <w:rPr>
          <w:rFonts w:ascii="Times New Roman" w:hAnsi="Times New Roman"/>
        </w:rPr>
        <w:t xml:space="preserve"> nie pokry</w:t>
      </w:r>
      <w:r w:rsidR="00FC62B4">
        <w:rPr>
          <w:rFonts w:ascii="Times New Roman" w:hAnsi="Times New Roman"/>
        </w:rPr>
        <w:t>je</w:t>
      </w:r>
      <w:r w:rsidRPr="005D3624">
        <w:rPr>
          <w:rFonts w:ascii="Times New Roman" w:hAnsi="Times New Roman"/>
        </w:rPr>
        <w:t xml:space="preserve"> całej szkody poniesionej przez </w:t>
      </w:r>
      <w:r w:rsidRPr="005D3624">
        <w:rPr>
          <w:rFonts w:ascii="Times New Roman" w:hAnsi="Times New Roman"/>
        </w:rPr>
        <w:br/>
      </w:r>
      <w:r w:rsidRPr="00FC62B4">
        <w:rPr>
          <w:rFonts w:ascii="Times New Roman" w:hAnsi="Times New Roman"/>
          <w:b/>
          <w:bCs/>
          <w:i/>
        </w:rPr>
        <w:t>Zamawiającego</w:t>
      </w:r>
      <w:r w:rsidRPr="005D3624">
        <w:rPr>
          <w:rFonts w:ascii="Times New Roman" w:hAnsi="Times New Roman"/>
          <w:bCs/>
        </w:rPr>
        <w:t xml:space="preserve">, </w:t>
      </w:r>
      <w:r w:rsidRPr="00FC62B4">
        <w:rPr>
          <w:rFonts w:ascii="Times New Roman" w:hAnsi="Times New Roman"/>
          <w:b/>
          <w:bCs/>
          <w:i/>
        </w:rPr>
        <w:t>Zamawiającemu</w:t>
      </w:r>
      <w:r w:rsidRPr="005D3624">
        <w:rPr>
          <w:rFonts w:ascii="Times New Roman" w:hAnsi="Times New Roman"/>
        </w:rPr>
        <w:t xml:space="preserve"> przysługuje pr</w:t>
      </w:r>
      <w:r w:rsidR="00FC62B4">
        <w:rPr>
          <w:rFonts w:ascii="Times New Roman" w:hAnsi="Times New Roman"/>
        </w:rPr>
        <w:t xml:space="preserve">awo dochodzenia odszkodowania </w:t>
      </w:r>
      <w:r w:rsidRPr="005D3624">
        <w:rPr>
          <w:rFonts w:ascii="Times New Roman" w:hAnsi="Times New Roman"/>
        </w:rPr>
        <w:t>uzupełniającego.</w:t>
      </w:r>
    </w:p>
    <w:p w:rsidR="009B4696" w:rsidRPr="009B4696" w:rsidRDefault="009B4696" w:rsidP="00B1133C">
      <w:pPr>
        <w:numPr>
          <w:ilvl w:val="2"/>
          <w:numId w:val="22"/>
        </w:numPr>
        <w:tabs>
          <w:tab w:val="left" w:pos="426"/>
        </w:tabs>
        <w:spacing w:after="0"/>
        <w:ind w:left="426" w:hanging="426"/>
        <w:jc w:val="both"/>
        <w:rPr>
          <w:rFonts w:ascii="Times New Roman" w:hAnsi="Times New Roman"/>
        </w:rPr>
      </w:pPr>
      <w:r w:rsidRPr="009B4696">
        <w:rPr>
          <w:rFonts w:ascii="Times New Roman" w:hAnsi="Times New Roman"/>
        </w:rPr>
        <w:t>Kar</w:t>
      </w:r>
      <w:r w:rsidR="005D3624">
        <w:rPr>
          <w:rFonts w:ascii="Times New Roman" w:hAnsi="Times New Roman"/>
        </w:rPr>
        <w:t>a umowna</w:t>
      </w:r>
      <w:r w:rsidRPr="009B4696">
        <w:rPr>
          <w:rFonts w:ascii="Times New Roman" w:hAnsi="Times New Roman"/>
        </w:rPr>
        <w:t>, o któr</w:t>
      </w:r>
      <w:r w:rsidR="005D3624">
        <w:rPr>
          <w:rFonts w:ascii="Times New Roman" w:hAnsi="Times New Roman"/>
        </w:rPr>
        <w:t>ych</w:t>
      </w:r>
      <w:r w:rsidRPr="009B4696">
        <w:rPr>
          <w:rFonts w:ascii="Times New Roman" w:hAnsi="Times New Roman"/>
        </w:rPr>
        <w:t xml:space="preserve"> mowa w ust. </w:t>
      </w:r>
      <w:r w:rsidR="005D3624">
        <w:rPr>
          <w:rFonts w:ascii="Times New Roman" w:hAnsi="Times New Roman"/>
        </w:rPr>
        <w:t>1 i 2,</w:t>
      </w:r>
      <w:r w:rsidRPr="009B4696">
        <w:rPr>
          <w:rFonts w:ascii="Times New Roman" w:hAnsi="Times New Roman"/>
        </w:rPr>
        <w:t xml:space="preserve"> zostan</w:t>
      </w:r>
      <w:r w:rsidR="005D3624">
        <w:rPr>
          <w:rFonts w:ascii="Times New Roman" w:hAnsi="Times New Roman"/>
        </w:rPr>
        <w:t>ie</w:t>
      </w:r>
      <w:r w:rsidRPr="009B4696">
        <w:rPr>
          <w:rFonts w:ascii="Times New Roman" w:hAnsi="Times New Roman"/>
        </w:rPr>
        <w:t xml:space="preserve"> potrącona z wynagrodzenia </w:t>
      </w:r>
      <w:r w:rsidRPr="00FC62B4">
        <w:rPr>
          <w:rFonts w:ascii="Times New Roman" w:hAnsi="Times New Roman"/>
          <w:b/>
          <w:i/>
        </w:rPr>
        <w:t>Wykonawcy</w:t>
      </w:r>
      <w:r w:rsidRPr="009B4696">
        <w:rPr>
          <w:rFonts w:ascii="Times New Roman" w:hAnsi="Times New Roman"/>
        </w:rPr>
        <w:t xml:space="preserve">, </w:t>
      </w:r>
      <w:r w:rsidR="00E13FDC">
        <w:rPr>
          <w:rFonts w:ascii="Times New Roman" w:hAnsi="Times New Roman"/>
        </w:rPr>
        <w:t xml:space="preserve">               </w:t>
      </w:r>
      <w:r w:rsidRPr="009B4696">
        <w:rPr>
          <w:rFonts w:ascii="Times New Roman" w:hAnsi="Times New Roman"/>
        </w:rPr>
        <w:t xml:space="preserve">z chwilą zapłaty faktury/rachunku, lub </w:t>
      </w:r>
      <w:r w:rsidRPr="00FC62B4">
        <w:rPr>
          <w:rFonts w:ascii="Times New Roman" w:hAnsi="Times New Roman"/>
          <w:b/>
          <w:i/>
        </w:rPr>
        <w:t>Wykonawca</w:t>
      </w:r>
      <w:r w:rsidR="00FC62B4">
        <w:rPr>
          <w:rFonts w:ascii="Times New Roman" w:hAnsi="Times New Roman"/>
        </w:rPr>
        <w:t xml:space="preserve"> zostanie</w:t>
      </w:r>
      <w:r w:rsidRPr="009B4696">
        <w:rPr>
          <w:rFonts w:ascii="Times New Roman" w:hAnsi="Times New Roman"/>
        </w:rPr>
        <w:t xml:space="preserve"> ni</w:t>
      </w:r>
      <w:r w:rsidR="00FC62B4">
        <w:rPr>
          <w:rFonts w:ascii="Times New Roman" w:hAnsi="Times New Roman"/>
        </w:rPr>
        <w:t xml:space="preserve">ą </w:t>
      </w:r>
      <w:r w:rsidRPr="009B4696">
        <w:rPr>
          <w:rFonts w:ascii="Times New Roman" w:hAnsi="Times New Roman"/>
        </w:rPr>
        <w:t xml:space="preserve">obciążony dokumentem rozliczeniowym. W takim przypadku </w:t>
      </w:r>
      <w:r w:rsidRPr="00FC62B4">
        <w:rPr>
          <w:rFonts w:ascii="Times New Roman" w:hAnsi="Times New Roman"/>
          <w:i/>
        </w:rPr>
        <w:t>Wykonawca</w:t>
      </w:r>
      <w:r w:rsidRPr="009B4696">
        <w:rPr>
          <w:rFonts w:ascii="Times New Roman" w:hAnsi="Times New Roman"/>
          <w:b/>
        </w:rPr>
        <w:t xml:space="preserve"> </w:t>
      </w:r>
      <w:r w:rsidRPr="009B4696">
        <w:rPr>
          <w:rFonts w:ascii="Times New Roman" w:hAnsi="Times New Roman"/>
        </w:rPr>
        <w:t>zobowiązuje się do jej uregulowania na zasadach i w sposób  określony w </w:t>
      </w:r>
      <w:r w:rsidR="00FC62B4">
        <w:rPr>
          <w:rFonts w:ascii="Times New Roman" w:hAnsi="Times New Roman"/>
        </w:rPr>
        <w:t xml:space="preserve">tym </w:t>
      </w:r>
      <w:r w:rsidRPr="009B4696">
        <w:rPr>
          <w:rFonts w:ascii="Times New Roman" w:hAnsi="Times New Roman"/>
        </w:rPr>
        <w:t>dokumencie.</w:t>
      </w:r>
    </w:p>
    <w:p w:rsidR="005D3624" w:rsidRDefault="005D3624" w:rsidP="00B1133C">
      <w:pPr>
        <w:numPr>
          <w:ilvl w:val="2"/>
          <w:numId w:val="22"/>
        </w:numPr>
        <w:tabs>
          <w:tab w:val="left" w:pos="426"/>
        </w:tabs>
        <w:spacing w:after="0"/>
        <w:ind w:left="426" w:hanging="426"/>
        <w:jc w:val="both"/>
        <w:rPr>
          <w:rFonts w:ascii="Times New Roman" w:hAnsi="Times New Roman"/>
        </w:rPr>
      </w:pPr>
      <w:r>
        <w:rPr>
          <w:rFonts w:ascii="Times New Roman" w:hAnsi="Times New Roman"/>
        </w:rPr>
        <w:t>Należności wskazane w ust. 1 i 2 u</w:t>
      </w:r>
      <w:r w:rsidR="00FC62B4">
        <w:rPr>
          <w:rFonts w:ascii="Times New Roman" w:hAnsi="Times New Roman"/>
        </w:rPr>
        <w:t>mowy</w:t>
      </w:r>
      <w:r>
        <w:rPr>
          <w:rFonts w:ascii="Times New Roman" w:hAnsi="Times New Roman"/>
        </w:rPr>
        <w:t xml:space="preserve"> podlegają kumulacji w przypadku wystąpienia wymienionych w nich </w:t>
      </w:r>
      <w:r w:rsidR="00B618BA">
        <w:rPr>
          <w:rFonts w:ascii="Times New Roman" w:hAnsi="Times New Roman"/>
        </w:rPr>
        <w:t>zdarzeń.</w:t>
      </w:r>
    </w:p>
    <w:p w:rsidR="009B4696" w:rsidRPr="009B4696" w:rsidRDefault="009B4696" w:rsidP="00B1133C">
      <w:pPr>
        <w:numPr>
          <w:ilvl w:val="2"/>
          <w:numId w:val="22"/>
        </w:numPr>
        <w:tabs>
          <w:tab w:val="left" w:pos="426"/>
        </w:tabs>
        <w:spacing w:after="0"/>
        <w:ind w:left="426" w:hanging="426"/>
        <w:jc w:val="both"/>
        <w:rPr>
          <w:rFonts w:ascii="Times New Roman" w:hAnsi="Times New Roman"/>
        </w:rPr>
      </w:pPr>
      <w:r w:rsidRPr="009B4696">
        <w:rPr>
          <w:rFonts w:ascii="Times New Roman" w:hAnsi="Times New Roman"/>
        </w:rPr>
        <w:t xml:space="preserve">W przypadku zwłoki w terminie zapłaty za fakturę/rachunek, o którym mowa w </w:t>
      </w:r>
      <w:r w:rsidRPr="009B4696">
        <w:rPr>
          <w:rFonts w:ascii="Times New Roman" w:hAnsi="Times New Roman"/>
          <w:bCs/>
        </w:rPr>
        <w:t>§ 5</w:t>
      </w:r>
      <w:r w:rsidR="00FC62B4">
        <w:rPr>
          <w:rFonts w:ascii="Times New Roman" w:hAnsi="Times New Roman"/>
          <w:bCs/>
        </w:rPr>
        <w:t xml:space="preserve"> ust. 7</w:t>
      </w:r>
      <w:r w:rsidRPr="009B4696">
        <w:rPr>
          <w:rFonts w:ascii="Times New Roman" w:hAnsi="Times New Roman"/>
          <w:bCs/>
        </w:rPr>
        <w:t xml:space="preserve">, </w:t>
      </w:r>
      <w:r w:rsidRPr="009B4696">
        <w:rPr>
          <w:rFonts w:ascii="Times New Roman" w:hAnsi="Times New Roman"/>
          <w:b/>
          <w:bCs/>
        </w:rPr>
        <w:t xml:space="preserve">Wykonawca </w:t>
      </w:r>
      <w:r w:rsidRPr="009B4696">
        <w:rPr>
          <w:rFonts w:ascii="Times New Roman" w:hAnsi="Times New Roman"/>
          <w:bCs/>
        </w:rPr>
        <w:t>ma prawo do odsetek ustawowych za każdy dzień zwłoki, liczą</w:t>
      </w:r>
      <w:r w:rsidR="00FC62B4">
        <w:rPr>
          <w:rFonts w:ascii="Times New Roman" w:hAnsi="Times New Roman"/>
          <w:bCs/>
        </w:rPr>
        <w:t xml:space="preserve">c od następnego dnia po upływie </w:t>
      </w:r>
      <w:r w:rsidRPr="009B4696">
        <w:rPr>
          <w:rFonts w:ascii="Times New Roman" w:hAnsi="Times New Roman"/>
          <w:bCs/>
        </w:rPr>
        <w:t>terminu zapłaty.</w:t>
      </w:r>
    </w:p>
    <w:p w:rsidR="009B4696" w:rsidRPr="009B4696" w:rsidRDefault="00B618BA" w:rsidP="00145BE9">
      <w:pPr>
        <w:spacing w:after="0"/>
        <w:jc w:val="center"/>
        <w:rPr>
          <w:rFonts w:ascii="Times New Roman" w:hAnsi="Times New Roman"/>
          <w:b/>
        </w:rPr>
      </w:pPr>
      <w:r>
        <w:rPr>
          <w:rFonts w:ascii="Times New Roman" w:hAnsi="Times New Roman"/>
          <w:b/>
        </w:rPr>
        <w:t>§ 11</w:t>
      </w:r>
    </w:p>
    <w:p w:rsidR="009B4696" w:rsidRPr="009B4696" w:rsidRDefault="00FC62B4" w:rsidP="00B1133C">
      <w:pPr>
        <w:numPr>
          <w:ilvl w:val="0"/>
          <w:numId w:val="12"/>
        </w:numPr>
        <w:suppressAutoHyphens w:val="0"/>
        <w:spacing w:after="0"/>
        <w:ind w:left="426" w:hanging="426"/>
        <w:jc w:val="both"/>
        <w:rPr>
          <w:rFonts w:ascii="Times New Roman" w:hAnsi="Times New Roman"/>
        </w:rPr>
      </w:pPr>
      <w:r w:rsidRPr="00FC62B4">
        <w:rPr>
          <w:rFonts w:ascii="Times New Roman" w:hAnsi="Times New Roman"/>
          <w:b/>
          <w:i/>
        </w:rPr>
        <w:t>Wykonawca</w:t>
      </w:r>
      <w:r w:rsidR="009B4696" w:rsidRPr="009B4696">
        <w:rPr>
          <w:rFonts w:ascii="Times New Roman" w:hAnsi="Times New Roman"/>
        </w:rPr>
        <w:t xml:space="preserve"> ponosi pełną odpowiedzialność za ochronę poufności i bezpieczeństwa danych osobowych osób objętych usługami.</w:t>
      </w:r>
    </w:p>
    <w:p w:rsidR="009B4696" w:rsidRPr="009B4696" w:rsidRDefault="00FC62B4" w:rsidP="00B1133C">
      <w:pPr>
        <w:numPr>
          <w:ilvl w:val="0"/>
          <w:numId w:val="12"/>
        </w:numPr>
        <w:suppressAutoHyphens w:val="0"/>
        <w:spacing w:after="0"/>
        <w:ind w:left="426" w:hanging="426"/>
        <w:jc w:val="both"/>
        <w:rPr>
          <w:rFonts w:ascii="Times New Roman" w:hAnsi="Times New Roman"/>
        </w:rPr>
      </w:pPr>
      <w:r w:rsidRPr="00FC62B4">
        <w:rPr>
          <w:rFonts w:ascii="Times New Roman" w:hAnsi="Times New Roman"/>
          <w:b/>
          <w:i/>
        </w:rPr>
        <w:t>Wykonawca</w:t>
      </w:r>
      <w:r w:rsidR="009B4696" w:rsidRPr="009B4696">
        <w:rPr>
          <w:rFonts w:ascii="Times New Roman" w:hAnsi="Times New Roman"/>
        </w:rPr>
        <w:t xml:space="preserve"> zobowiąże pisemnie osoby wyznaczone do realizacji przedmiotu umowy </w:t>
      </w:r>
      <w:r w:rsidR="007D363F">
        <w:rPr>
          <w:rFonts w:ascii="Times New Roman" w:hAnsi="Times New Roman"/>
        </w:rPr>
        <w:t xml:space="preserve">                           </w:t>
      </w:r>
      <w:r w:rsidR="009B4696" w:rsidRPr="009B4696">
        <w:rPr>
          <w:rFonts w:ascii="Times New Roman" w:hAnsi="Times New Roman"/>
        </w:rPr>
        <w:t xml:space="preserve">do zachowania tajemnicy służbowej wobec informacji i danych osobowych pozyskanych </w:t>
      </w:r>
      <w:r w:rsidR="007D363F">
        <w:rPr>
          <w:rFonts w:ascii="Times New Roman" w:hAnsi="Times New Roman"/>
        </w:rPr>
        <w:t xml:space="preserve">                      </w:t>
      </w:r>
      <w:r w:rsidR="009B4696" w:rsidRPr="009B4696">
        <w:rPr>
          <w:rFonts w:ascii="Times New Roman" w:hAnsi="Times New Roman"/>
        </w:rPr>
        <w:t>w trakcie realizacji umowy.</w:t>
      </w:r>
    </w:p>
    <w:p w:rsidR="009B4696" w:rsidRPr="00B47513" w:rsidRDefault="009B4696" w:rsidP="00B1133C">
      <w:pPr>
        <w:numPr>
          <w:ilvl w:val="0"/>
          <w:numId w:val="12"/>
        </w:numPr>
        <w:suppressAutoHyphens w:val="0"/>
        <w:spacing w:after="0"/>
        <w:ind w:left="426" w:hanging="426"/>
        <w:jc w:val="both"/>
        <w:rPr>
          <w:rFonts w:ascii="Times New Roman" w:hAnsi="Times New Roman"/>
          <w:i/>
        </w:rPr>
      </w:pPr>
      <w:r w:rsidRPr="00B47513">
        <w:rPr>
          <w:rFonts w:ascii="Times New Roman" w:hAnsi="Times New Roman"/>
        </w:rPr>
        <w:t xml:space="preserve">W celu prawidłowego wykonania przez </w:t>
      </w:r>
      <w:r w:rsidR="00FC62B4" w:rsidRPr="00B47513">
        <w:rPr>
          <w:rFonts w:ascii="Times New Roman" w:hAnsi="Times New Roman"/>
          <w:i/>
        </w:rPr>
        <w:t>Wykonawcę</w:t>
      </w:r>
      <w:r w:rsidRPr="00B47513">
        <w:rPr>
          <w:rFonts w:ascii="Times New Roman" w:hAnsi="Times New Roman"/>
        </w:rPr>
        <w:t xml:space="preserve"> obowiązków wynikających z umowy </w:t>
      </w:r>
      <w:r w:rsidR="00C42F33" w:rsidRPr="00B47513">
        <w:rPr>
          <w:rFonts w:ascii="Times New Roman" w:hAnsi="Times New Roman"/>
        </w:rPr>
        <w:t xml:space="preserve">                      </w:t>
      </w:r>
      <w:r w:rsidRPr="00B47513">
        <w:rPr>
          <w:rFonts w:ascii="Times New Roman" w:hAnsi="Times New Roman"/>
        </w:rPr>
        <w:t xml:space="preserve">i wyłącznie w zakresie niezbędnym dla wykonania przez </w:t>
      </w:r>
      <w:r w:rsidR="00FC62B4" w:rsidRPr="00B47513">
        <w:rPr>
          <w:rFonts w:ascii="Times New Roman" w:hAnsi="Times New Roman"/>
          <w:i/>
        </w:rPr>
        <w:t>Wykonawcę</w:t>
      </w:r>
      <w:r w:rsidRPr="00B47513">
        <w:rPr>
          <w:rFonts w:ascii="Times New Roman" w:hAnsi="Times New Roman"/>
        </w:rPr>
        <w:t xml:space="preserve"> takich obowiązków, </w:t>
      </w:r>
      <w:r w:rsidR="00FC62B4" w:rsidRPr="00B47513">
        <w:rPr>
          <w:rFonts w:ascii="Times New Roman" w:hAnsi="Times New Roman"/>
          <w:i/>
        </w:rPr>
        <w:lastRenderedPageBreak/>
        <w:t>Zamawiający</w:t>
      </w:r>
      <w:r w:rsidRPr="00B47513">
        <w:rPr>
          <w:rFonts w:ascii="Times New Roman" w:hAnsi="Times New Roman"/>
        </w:rPr>
        <w:t xml:space="preserve"> powierzy </w:t>
      </w:r>
      <w:r w:rsidR="00FC62B4" w:rsidRPr="00B47513">
        <w:rPr>
          <w:rFonts w:ascii="Times New Roman" w:hAnsi="Times New Roman"/>
          <w:i/>
        </w:rPr>
        <w:t>Wykonawcy</w:t>
      </w:r>
      <w:r w:rsidRPr="00B47513">
        <w:rPr>
          <w:rFonts w:ascii="Times New Roman" w:hAnsi="Times New Roman"/>
        </w:rPr>
        <w:t xml:space="preserve"> przetwarzanie danych osobowych przetwarzanych przez </w:t>
      </w:r>
      <w:r w:rsidR="00FC62B4" w:rsidRPr="00B47513">
        <w:rPr>
          <w:rFonts w:ascii="Times New Roman" w:hAnsi="Times New Roman"/>
          <w:i/>
        </w:rPr>
        <w:t>Zamawiającego</w:t>
      </w:r>
      <w:r w:rsidRPr="00B47513">
        <w:rPr>
          <w:rFonts w:ascii="Times New Roman" w:hAnsi="Times New Roman"/>
        </w:rPr>
        <w:t xml:space="preserve">, na podstawie odrębnej umowy, która określi w szczególności zakres przetwarzania oraz wykaz zbiorów, jakie </w:t>
      </w:r>
      <w:r w:rsidR="00FC62B4" w:rsidRPr="00B47513">
        <w:rPr>
          <w:rFonts w:ascii="Times New Roman" w:hAnsi="Times New Roman"/>
          <w:i/>
        </w:rPr>
        <w:t>Zamawiający</w:t>
      </w:r>
      <w:r w:rsidRPr="00B47513">
        <w:rPr>
          <w:rFonts w:ascii="Times New Roman" w:hAnsi="Times New Roman"/>
        </w:rPr>
        <w:t xml:space="preserve"> powierza </w:t>
      </w:r>
      <w:r w:rsidR="00FC62B4" w:rsidRPr="00B47513">
        <w:rPr>
          <w:rFonts w:ascii="Times New Roman" w:hAnsi="Times New Roman"/>
          <w:i/>
        </w:rPr>
        <w:t>Wykonawcy</w:t>
      </w:r>
      <w:r w:rsidRPr="00B47513">
        <w:rPr>
          <w:rFonts w:ascii="Times New Roman" w:hAnsi="Times New Roman"/>
        </w:rPr>
        <w:t xml:space="preserve"> do przetwarzania.</w:t>
      </w:r>
      <w:r w:rsidR="00FC62B4" w:rsidRPr="00B47513">
        <w:rPr>
          <w:rFonts w:ascii="Times New Roman" w:hAnsi="Times New Roman"/>
        </w:rPr>
        <w:t xml:space="preserve"> </w:t>
      </w:r>
    </w:p>
    <w:p w:rsidR="009B4696" w:rsidRPr="00B47513" w:rsidRDefault="009B4696" w:rsidP="00B1133C">
      <w:pPr>
        <w:numPr>
          <w:ilvl w:val="0"/>
          <w:numId w:val="12"/>
        </w:numPr>
        <w:suppressAutoHyphens w:val="0"/>
        <w:spacing w:after="0"/>
        <w:ind w:left="426" w:hanging="426"/>
        <w:jc w:val="both"/>
        <w:rPr>
          <w:rFonts w:ascii="Times New Roman" w:hAnsi="Times New Roman"/>
        </w:rPr>
      </w:pPr>
      <w:r w:rsidRPr="00B47513">
        <w:rPr>
          <w:rFonts w:ascii="Times New Roman" w:hAnsi="Times New Roman"/>
        </w:rPr>
        <w:t xml:space="preserve">Dostęp </w:t>
      </w:r>
      <w:r w:rsidR="00FC62B4" w:rsidRPr="00B47513">
        <w:rPr>
          <w:rFonts w:ascii="Times New Roman" w:hAnsi="Times New Roman"/>
          <w:i/>
        </w:rPr>
        <w:t>Wykonawcy</w:t>
      </w:r>
      <w:r w:rsidRPr="00B47513">
        <w:rPr>
          <w:rFonts w:ascii="Times New Roman" w:hAnsi="Times New Roman"/>
        </w:rPr>
        <w:t xml:space="preserve"> do danych osobowych odbywać się będzie z zastrzeżeniem dopełnienia przez </w:t>
      </w:r>
      <w:r w:rsidR="00FC62B4" w:rsidRPr="00B47513">
        <w:rPr>
          <w:rFonts w:ascii="Times New Roman" w:hAnsi="Times New Roman"/>
          <w:i/>
        </w:rPr>
        <w:t>Zamawiającego</w:t>
      </w:r>
      <w:r w:rsidRPr="00B47513">
        <w:rPr>
          <w:rFonts w:ascii="Times New Roman" w:hAnsi="Times New Roman"/>
        </w:rPr>
        <w:t xml:space="preserve"> wymogów określonych w rozporządzeniu Ministra Spraw Wewnętrznych</w:t>
      </w:r>
      <w:r w:rsidR="00C42F33" w:rsidRPr="00B47513">
        <w:rPr>
          <w:rFonts w:ascii="Times New Roman" w:hAnsi="Times New Roman"/>
        </w:rPr>
        <w:t xml:space="preserve">                     </w:t>
      </w:r>
      <w:r w:rsidRPr="00B47513">
        <w:rPr>
          <w:rFonts w:ascii="Times New Roman" w:hAnsi="Times New Roman"/>
        </w:rPr>
        <w:t xml:space="preserve"> i Administracji z dnia 29 kwietnia 2004 r. w sprawie dokumentacji przetwarzania danych osobowych oraz warunków technicznych i organizacyjnych, jakim powinny odpowiadać urządzenia i systemy informatyczne służące do przetwarzania danych osobowych (Dz. U. Nr 100, poz. 1024). </w:t>
      </w:r>
    </w:p>
    <w:p w:rsidR="009B4696" w:rsidRPr="00B47513" w:rsidRDefault="00192E96" w:rsidP="00B1133C">
      <w:pPr>
        <w:numPr>
          <w:ilvl w:val="0"/>
          <w:numId w:val="12"/>
        </w:numPr>
        <w:suppressAutoHyphens w:val="0"/>
        <w:spacing w:after="0"/>
        <w:ind w:left="426" w:hanging="426"/>
        <w:jc w:val="both"/>
        <w:rPr>
          <w:rFonts w:ascii="Times New Roman" w:hAnsi="Times New Roman"/>
        </w:rPr>
      </w:pPr>
      <w:r w:rsidRPr="00B47513">
        <w:rPr>
          <w:rFonts w:ascii="Times New Roman" w:hAnsi="Times New Roman"/>
          <w:i/>
        </w:rPr>
        <w:t>Wykonawca</w:t>
      </w:r>
      <w:r w:rsidR="009B4696" w:rsidRPr="00B47513">
        <w:rPr>
          <w:rFonts w:ascii="Times New Roman" w:hAnsi="Times New Roman"/>
        </w:rPr>
        <w:t xml:space="preserve"> </w:t>
      </w:r>
      <w:r w:rsidR="009B4696" w:rsidRPr="00B47513">
        <w:rPr>
          <w:rFonts w:ascii="Times New Roman" w:hAnsi="Times New Roman"/>
          <w:color w:val="FF0000"/>
        </w:rPr>
        <w:t>oświadcza, iż zastosuje środki zabezpieczające, o których mowa w art. 36, 37-39 ustawy o ochronie danych osobowych (t. j. Dz. U.</w:t>
      </w:r>
      <w:r w:rsidR="00B47513">
        <w:rPr>
          <w:rFonts w:ascii="Times New Roman" w:hAnsi="Times New Roman"/>
          <w:color w:val="FF0000"/>
        </w:rPr>
        <w:t xml:space="preserve"> z 2016</w:t>
      </w:r>
      <w:r w:rsidRPr="00B47513">
        <w:rPr>
          <w:rFonts w:ascii="Times New Roman" w:hAnsi="Times New Roman"/>
          <w:color w:val="FF0000"/>
        </w:rPr>
        <w:t xml:space="preserve">r. </w:t>
      </w:r>
      <w:r w:rsidR="009B4696" w:rsidRPr="00B47513">
        <w:rPr>
          <w:rFonts w:ascii="Times New Roman" w:hAnsi="Times New Roman"/>
          <w:color w:val="FF0000"/>
        </w:rPr>
        <w:t xml:space="preserve"> Nr </w:t>
      </w:r>
      <w:r w:rsidRPr="00B47513">
        <w:rPr>
          <w:rFonts w:ascii="Times New Roman" w:hAnsi="Times New Roman"/>
          <w:color w:val="FF0000"/>
        </w:rPr>
        <w:t>922</w:t>
      </w:r>
      <w:r w:rsidR="00C42F33" w:rsidRPr="00B47513">
        <w:rPr>
          <w:rFonts w:ascii="Times New Roman" w:hAnsi="Times New Roman"/>
          <w:color w:val="FF0000"/>
        </w:rPr>
        <w:t xml:space="preserve"> z późn. zm.</w:t>
      </w:r>
      <w:r w:rsidR="009B4696" w:rsidRPr="00B47513">
        <w:rPr>
          <w:rFonts w:ascii="Times New Roman" w:hAnsi="Times New Roman"/>
          <w:color w:val="FF0000"/>
        </w:rPr>
        <w:t>) oraz</w:t>
      </w:r>
      <w:r w:rsidR="009B4696" w:rsidRPr="00B47513">
        <w:rPr>
          <w:rFonts w:ascii="Times New Roman" w:hAnsi="Times New Roman"/>
        </w:rPr>
        <w:t xml:space="preserve"> </w:t>
      </w:r>
      <w:r w:rsidR="00C42F33" w:rsidRPr="00B47513">
        <w:rPr>
          <w:rFonts w:ascii="Times New Roman" w:hAnsi="Times New Roman"/>
        </w:rPr>
        <w:t xml:space="preserve">                             </w:t>
      </w:r>
      <w:r w:rsidR="009B4696" w:rsidRPr="00B47513">
        <w:rPr>
          <w:rFonts w:ascii="Times New Roman" w:hAnsi="Times New Roman"/>
        </w:rPr>
        <w:t>w rozporządzeniu Ministra Spraw Wewnętrznych i Administracji z dnia 29 kwietnia 2004 r.</w:t>
      </w:r>
      <w:r w:rsidR="00C42F33" w:rsidRPr="00B47513">
        <w:rPr>
          <w:rFonts w:ascii="Times New Roman" w:hAnsi="Times New Roman"/>
        </w:rPr>
        <w:t xml:space="preserve">                    </w:t>
      </w:r>
      <w:r w:rsidR="009B4696" w:rsidRPr="00B47513">
        <w:rPr>
          <w:rFonts w:ascii="Times New Roman" w:hAnsi="Times New Roman"/>
        </w:rPr>
        <w:t xml:space="preserve"> w sprawie dokumentacji przetwarzania danych osobowych oraz warunków technicznych </w:t>
      </w:r>
      <w:r w:rsidR="00C42F33" w:rsidRPr="00B47513">
        <w:rPr>
          <w:rFonts w:ascii="Times New Roman" w:hAnsi="Times New Roman"/>
        </w:rPr>
        <w:t xml:space="preserve">                              </w:t>
      </w:r>
      <w:r w:rsidR="009B4696" w:rsidRPr="00B47513">
        <w:rPr>
          <w:rFonts w:ascii="Times New Roman" w:hAnsi="Times New Roman"/>
        </w:rPr>
        <w:t xml:space="preserve">i organizacyjnych, jakim powinny odpowiadać urządzenia i systemy informatyczne służące </w:t>
      </w:r>
      <w:r w:rsidR="00145BE9" w:rsidRPr="00B47513">
        <w:rPr>
          <w:rFonts w:ascii="Times New Roman" w:hAnsi="Times New Roman"/>
        </w:rPr>
        <w:t xml:space="preserve">                   </w:t>
      </w:r>
      <w:r w:rsidR="009B4696" w:rsidRPr="00B47513">
        <w:rPr>
          <w:rFonts w:ascii="Times New Roman" w:hAnsi="Times New Roman"/>
        </w:rPr>
        <w:t xml:space="preserve">do przetwarzania danych osobowych </w:t>
      </w:r>
      <w:r w:rsidR="009B4696" w:rsidRPr="00B47513">
        <w:rPr>
          <w:rFonts w:ascii="Times New Roman" w:hAnsi="Times New Roman"/>
          <w:color w:val="FF0000"/>
        </w:rPr>
        <w:t>(Dz.</w:t>
      </w:r>
      <w:r w:rsidR="00C42F33" w:rsidRPr="00B47513">
        <w:rPr>
          <w:rFonts w:ascii="Times New Roman" w:hAnsi="Times New Roman"/>
          <w:color w:val="FF0000"/>
        </w:rPr>
        <w:t xml:space="preserve"> </w:t>
      </w:r>
      <w:r w:rsidR="009B4696" w:rsidRPr="00B47513">
        <w:rPr>
          <w:rFonts w:ascii="Times New Roman" w:hAnsi="Times New Roman"/>
          <w:color w:val="FF0000"/>
        </w:rPr>
        <w:t>U. Nr 100, poz. 1024).</w:t>
      </w:r>
      <w:r w:rsidR="009B4696" w:rsidRPr="00B47513">
        <w:rPr>
          <w:rFonts w:ascii="Times New Roman" w:hAnsi="Times New Roman"/>
        </w:rPr>
        <w:t xml:space="preserve"> </w:t>
      </w:r>
    </w:p>
    <w:p w:rsidR="009B4696" w:rsidRPr="009B4696" w:rsidRDefault="009B4696" w:rsidP="00145BE9">
      <w:pPr>
        <w:spacing w:after="0"/>
        <w:jc w:val="center"/>
        <w:rPr>
          <w:rFonts w:ascii="Times New Roman" w:hAnsi="Times New Roman"/>
          <w:b/>
        </w:rPr>
      </w:pPr>
    </w:p>
    <w:p w:rsidR="009B4696" w:rsidRPr="009B4696" w:rsidRDefault="00192E96" w:rsidP="00145BE9">
      <w:pPr>
        <w:spacing w:after="0"/>
        <w:jc w:val="center"/>
        <w:rPr>
          <w:rFonts w:ascii="Times New Roman" w:hAnsi="Times New Roman"/>
          <w:b/>
        </w:rPr>
      </w:pPr>
      <w:r>
        <w:rPr>
          <w:rFonts w:ascii="Times New Roman" w:hAnsi="Times New Roman"/>
          <w:b/>
        </w:rPr>
        <w:t>§12</w:t>
      </w:r>
    </w:p>
    <w:p w:rsidR="00C73C13" w:rsidRPr="003E726F" w:rsidRDefault="00C73C13" w:rsidP="00B1133C">
      <w:pPr>
        <w:numPr>
          <w:ilvl w:val="3"/>
          <w:numId w:val="24"/>
        </w:numPr>
        <w:tabs>
          <w:tab w:val="left" w:pos="426"/>
        </w:tabs>
        <w:suppressAutoHyphens w:val="0"/>
        <w:spacing w:after="0"/>
        <w:ind w:left="426" w:hanging="426"/>
        <w:jc w:val="both"/>
        <w:rPr>
          <w:rFonts w:ascii="Times New Roman" w:hAnsi="Times New Roman"/>
        </w:rPr>
      </w:pPr>
      <w:r w:rsidRPr="003E726F">
        <w:rPr>
          <w:rFonts w:ascii="Times New Roman" w:hAnsi="Times New Roman"/>
        </w:rPr>
        <w:t xml:space="preserve">W sprawach nieuregulowanych niniejszą umową zastosowanie mają przepisy ustawy </w:t>
      </w:r>
      <w:proofErr w:type="spellStart"/>
      <w:r w:rsidRPr="003E726F">
        <w:rPr>
          <w:rFonts w:ascii="Times New Roman" w:hAnsi="Times New Roman"/>
        </w:rPr>
        <w:t>Pzp</w:t>
      </w:r>
      <w:proofErr w:type="spellEnd"/>
      <w:r w:rsidRPr="003E726F">
        <w:rPr>
          <w:rFonts w:ascii="Times New Roman" w:hAnsi="Times New Roman"/>
        </w:rPr>
        <w:t xml:space="preserve">, </w:t>
      </w:r>
      <w:r>
        <w:rPr>
          <w:rFonts w:ascii="Times New Roman" w:hAnsi="Times New Roman"/>
        </w:rPr>
        <w:t xml:space="preserve">Kodeksu Cywilnego </w:t>
      </w:r>
      <w:r w:rsidRPr="003E726F">
        <w:rPr>
          <w:rFonts w:ascii="Times New Roman" w:hAnsi="Times New Roman"/>
        </w:rPr>
        <w:t>oraz aktów wykonawczych wydanych na ich podstawie.</w:t>
      </w:r>
    </w:p>
    <w:p w:rsidR="00C73C13" w:rsidRPr="003E726F" w:rsidRDefault="00C73C13" w:rsidP="00B1133C">
      <w:pPr>
        <w:numPr>
          <w:ilvl w:val="3"/>
          <w:numId w:val="24"/>
        </w:numPr>
        <w:tabs>
          <w:tab w:val="left" w:pos="426"/>
        </w:tabs>
        <w:suppressAutoHyphens w:val="0"/>
        <w:spacing w:after="0"/>
        <w:ind w:left="426" w:hanging="426"/>
        <w:jc w:val="both"/>
        <w:rPr>
          <w:rFonts w:ascii="Times New Roman" w:hAnsi="Times New Roman"/>
        </w:rPr>
      </w:pPr>
      <w:r w:rsidRPr="003E726F">
        <w:rPr>
          <w:rFonts w:ascii="Times New Roman" w:hAnsi="Times New Roman"/>
        </w:rPr>
        <w:t xml:space="preserve">Ewentualne spory wynikłe w związku z realizacją postanowień niniejszej umowy będzie rozstrzygał sąd właściwy miejscowo dla siedziby </w:t>
      </w:r>
      <w:r w:rsidRPr="00C73C13">
        <w:rPr>
          <w:rFonts w:ascii="Times New Roman" w:hAnsi="Times New Roman"/>
          <w:b/>
          <w:i/>
        </w:rPr>
        <w:t>Zamawiającego</w:t>
      </w:r>
      <w:r w:rsidRPr="003E726F">
        <w:rPr>
          <w:rFonts w:ascii="Times New Roman" w:hAnsi="Times New Roman"/>
        </w:rPr>
        <w:t>.</w:t>
      </w:r>
    </w:p>
    <w:p w:rsidR="00C73C13" w:rsidRPr="003E726F" w:rsidRDefault="00C73C13" w:rsidP="00B1133C">
      <w:pPr>
        <w:numPr>
          <w:ilvl w:val="3"/>
          <w:numId w:val="24"/>
        </w:numPr>
        <w:tabs>
          <w:tab w:val="left" w:pos="426"/>
        </w:tabs>
        <w:suppressAutoHyphens w:val="0"/>
        <w:spacing w:after="0"/>
        <w:ind w:left="426" w:hanging="426"/>
        <w:jc w:val="both"/>
        <w:rPr>
          <w:rFonts w:ascii="Times New Roman" w:hAnsi="Times New Roman"/>
        </w:rPr>
      </w:pPr>
      <w:r w:rsidRPr="003E726F">
        <w:rPr>
          <w:rFonts w:ascii="Times New Roman" w:hAnsi="Times New Roman"/>
        </w:rPr>
        <w:t xml:space="preserve">Zamawiający zastrzega, że wierzytelności przysługujące </w:t>
      </w:r>
      <w:r w:rsidRPr="00C73C13">
        <w:rPr>
          <w:rFonts w:ascii="Times New Roman" w:hAnsi="Times New Roman"/>
          <w:b/>
          <w:i/>
        </w:rPr>
        <w:t>Wykonawcy</w:t>
      </w:r>
      <w:r w:rsidRPr="003E726F">
        <w:rPr>
          <w:rFonts w:ascii="Times New Roman" w:hAnsi="Times New Roman"/>
        </w:rPr>
        <w:t xml:space="preserve"> w związku z wykonaniem niniejszej umowy nie mogą być przenoszone na osoby trzecie bez zgody </w:t>
      </w:r>
      <w:r w:rsidRPr="00C73C13">
        <w:rPr>
          <w:rFonts w:ascii="Times New Roman" w:hAnsi="Times New Roman"/>
          <w:b/>
          <w:i/>
        </w:rPr>
        <w:t>Zamawiającego</w:t>
      </w:r>
      <w:r w:rsidRPr="003E726F">
        <w:rPr>
          <w:rFonts w:ascii="Times New Roman" w:hAnsi="Times New Roman"/>
        </w:rPr>
        <w:t xml:space="preserve">.  </w:t>
      </w:r>
    </w:p>
    <w:p w:rsidR="00C73C13" w:rsidRPr="003E726F" w:rsidRDefault="00C73C13" w:rsidP="00B1133C">
      <w:pPr>
        <w:numPr>
          <w:ilvl w:val="3"/>
          <w:numId w:val="24"/>
        </w:numPr>
        <w:tabs>
          <w:tab w:val="left" w:pos="426"/>
        </w:tabs>
        <w:suppressAutoHyphens w:val="0"/>
        <w:spacing w:after="0"/>
        <w:ind w:left="426" w:hanging="426"/>
        <w:jc w:val="both"/>
        <w:rPr>
          <w:rFonts w:ascii="Times New Roman" w:hAnsi="Times New Roman"/>
        </w:rPr>
      </w:pPr>
      <w:r w:rsidRPr="003E726F">
        <w:rPr>
          <w:rFonts w:ascii="Times New Roman" w:hAnsi="Times New Roman"/>
        </w:rPr>
        <w:t>Strony zgodnie oświadczają, że wszelka korespondencja pomiędzy nimi, kierowana na adresy wskazane w niniejszej umowie, będzie uważana za skutecznie dostarczoną.</w:t>
      </w:r>
    </w:p>
    <w:p w:rsidR="00C73C13" w:rsidRPr="003E726F" w:rsidRDefault="00C73C13" w:rsidP="00B1133C">
      <w:pPr>
        <w:numPr>
          <w:ilvl w:val="3"/>
          <w:numId w:val="24"/>
        </w:numPr>
        <w:tabs>
          <w:tab w:val="left" w:pos="426"/>
        </w:tabs>
        <w:suppressAutoHyphens w:val="0"/>
        <w:spacing w:after="0"/>
        <w:ind w:left="426" w:hanging="426"/>
        <w:jc w:val="both"/>
        <w:rPr>
          <w:rFonts w:ascii="Times New Roman" w:hAnsi="Times New Roman"/>
        </w:rPr>
      </w:pPr>
      <w:r w:rsidRPr="003E726F">
        <w:rPr>
          <w:rFonts w:ascii="Times New Roman" w:hAnsi="Times New Roman"/>
        </w:rPr>
        <w:t>Umowę niniejszą sporządzono w dwóch jednobrzmiących egzemplarzach, po jednym dla każdej ze stron.</w:t>
      </w:r>
    </w:p>
    <w:p w:rsidR="00F04636" w:rsidRPr="00C42F33" w:rsidRDefault="00C73C13" w:rsidP="00B1133C">
      <w:pPr>
        <w:numPr>
          <w:ilvl w:val="3"/>
          <w:numId w:val="24"/>
        </w:numPr>
        <w:tabs>
          <w:tab w:val="left" w:pos="426"/>
        </w:tabs>
        <w:suppressAutoHyphens w:val="0"/>
        <w:spacing w:after="0"/>
        <w:ind w:left="426" w:hanging="426"/>
        <w:jc w:val="both"/>
        <w:rPr>
          <w:rFonts w:ascii="Times New Roman" w:hAnsi="Times New Roman"/>
        </w:rPr>
      </w:pPr>
      <w:r w:rsidRPr="003E726F">
        <w:rPr>
          <w:rFonts w:ascii="Times New Roman" w:hAnsi="Times New Roman"/>
        </w:rPr>
        <w:t>Załączniki stanowiące integralna część umowy:</w:t>
      </w:r>
    </w:p>
    <w:p w:rsidR="009B4696" w:rsidRPr="00C73C13" w:rsidRDefault="00F04636" w:rsidP="00B1133C">
      <w:pPr>
        <w:numPr>
          <w:ilvl w:val="1"/>
          <w:numId w:val="12"/>
        </w:numPr>
        <w:spacing w:after="0"/>
        <w:ind w:left="851" w:hanging="426"/>
        <w:jc w:val="both"/>
        <w:rPr>
          <w:rFonts w:ascii="Times New Roman" w:eastAsia="Calibri" w:hAnsi="Times New Roman"/>
        </w:rPr>
      </w:pPr>
      <w:r w:rsidRPr="00C73C13">
        <w:rPr>
          <w:rFonts w:ascii="Times New Roman" w:eastAsia="Calibri" w:hAnsi="Times New Roman"/>
        </w:rPr>
        <w:t xml:space="preserve">załącznik nr </w:t>
      </w:r>
      <w:r w:rsidR="00C42F33">
        <w:rPr>
          <w:rFonts w:ascii="Times New Roman" w:eastAsia="Calibri" w:hAnsi="Times New Roman"/>
        </w:rPr>
        <w:t>1</w:t>
      </w:r>
      <w:r w:rsidRPr="00C73C13">
        <w:rPr>
          <w:rFonts w:ascii="Times New Roman" w:eastAsia="Calibri" w:hAnsi="Times New Roman"/>
        </w:rPr>
        <w:t xml:space="preserve"> – W</w:t>
      </w:r>
      <w:r w:rsidR="009B4696" w:rsidRPr="00C73C13">
        <w:rPr>
          <w:rFonts w:ascii="Times New Roman" w:eastAsia="Calibri" w:hAnsi="Times New Roman"/>
        </w:rPr>
        <w:t>zór skierowania</w:t>
      </w:r>
    </w:p>
    <w:p w:rsidR="009B4696" w:rsidRPr="00C73C13" w:rsidRDefault="009B4696" w:rsidP="00B1133C">
      <w:pPr>
        <w:numPr>
          <w:ilvl w:val="1"/>
          <w:numId w:val="12"/>
        </w:numPr>
        <w:spacing w:after="0"/>
        <w:ind w:left="851" w:hanging="426"/>
        <w:jc w:val="both"/>
        <w:rPr>
          <w:rFonts w:ascii="Times New Roman" w:eastAsia="Calibri" w:hAnsi="Times New Roman"/>
        </w:rPr>
      </w:pPr>
      <w:r w:rsidRPr="00C73C13">
        <w:rPr>
          <w:rFonts w:ascii="Times New Roman" w:eastAsia="Calibri" w:hAnsi="Times New Roman"/>
        </w:rPr>
        <w:t xml:space="preserve">załącznik nr </w:t>
      </w:r>
      <w:r w:rsidR="00C42F33">
        <w:rPr>
          <w:rFonts w:ascii="Times New Roman" w:eastAsia="Calibri" w:hAnsi="Times New Roman"/>
        </w:rPr>
        <w:t>2</w:t>
      </w:r>
      <w:r w:rsidRPr="00C73C13">
        <w:rPr>
          <w:rFonts w:ascii="Times New Roman" w:eastAsia="Calibri" w:hAnsi="Times New Roman"/>
        </w:rPr>
        <w:t xml:space="preserve"> – </w:t>
      </w:r>
      <w:r w:rsidR="00F04636" w:rsidRPr="00C73C13">
        <w:rPr>
          <w:rFonts w:ascii="Times New Roman" w:eastAsia="Calibri" w:hAnsi="Times New Roman"/>
        </w:rPr>
        <w:t>W</w:t>
      </w:r>
      <w:r w:rsidRPr="00C73C13">
        <w:rPr>
          <w:rFonts w:ascii="Times New Roman" w:eastAsia="Calibri" w:hAnsi="Times New Roman"/>
        </w:rPr>
        <w:t xml:space="preserve">zór </w:t>
      </w:r>
      <w:r w:rsidR="00C73C13">
        <w:rPr>
          <w:rFonts w:ascii="Times New Roman" w:eastAsia="Calibri" w:hAnsi="Times New Roman"/>
        </w:rPr>
        <w:t xml:space="preserve">zestawienia imiennego </w:t>
      </w:r>
    </w:p>
    <w:p w:rsidR="009B4696" w:rsidRPr="00C73C13" w:rsidRDefault="00C73C13" w:rsidP="00B1133C">
      <w:pPr>
        <w:numPr>
          <w:ilvl w:val="1"/>
          <w:numId w:val="12"/>
        </w:numPr>
        <w:spacing w:after="0"/>
        <w:ind w:left="851" w:hanging="426"/>
        <w:jc w:val="both"/>
        <w:rPr>
          <w:rFonts w:ascii="Times New Roman" w:eastAsia="Calibri" w:hAnsi="Times New Roman"/>
        </w:rPr>
      </w:pPr>
      <w:r>
        <w:rPr>
          <w:rFonts w:ascii="Times New Roman" w:eastAsia="Calibri" w:hAnsi="Times New Roman"/>
        </w:rPr>
        <w:t xml:space="preserve">załącznik nr </w:t>
      </w:r>
      <w:r w:rsidR="00C42F33">
        <w:rPr>
          <w:rFonts w:ascii="Times New Roman" w:eastAsia="Calibri" w:hAnsi="Times New Roman"/>
        </w:rPr>
        <w:t>3</w:t>
      </w:r>
      <w:r w:rsidR="009B4696" w:rsidRPr="00C73C13">
        <w:rPr>
          <w:rFonts w:ascii="Times New Roman" w:eastAsia="Calibri" w:hAnsi="Times New Roman"/>
        </w:rPr>
        <w:t xml:space="preserve"> </w:t>
      </w:r>
      <w:r w:rsidR="00F04636" w:rsidRPr="00C73C13">
        <w:rPr>
          <w:rFonts w:ascii="Times New Roman" w:eastAsia="Calibri" w:hAnsi="Times New Roman"/>
        </w:rPr>
        <w:t>–</w:t>
      </w:r>
      <w:r w:rsidR="009B4696" w:rsidRPr="00C73C13">
        <w:rPr>
          <w:rFonts w:ascii="Times New Roman" w:eastAsia="Calibri" w:hAnsi="Times New Roman"/>
        </w:rPr>
        <w:t xml:space="preserve"> Program Podejmowanych Działań i Pracy z Osobami Bezdomnymi</w:t>
      </w:r>
    </w:p>
    <w:p w:rsidR="009B4696" w:rsidRPr="00C73C13" w:rsidRDefault="009B4696" w:rsidP="00B1133C">
      <w:pPr>
        <w:numPr>
          <w:ilvl w:val="1"/>
          <w:numId w:val="12"/>
        </w:numPr>
        <w:spacing w:after="0"/>
        <w:ind w:left="851" w:hanging="426"/>
        <w:jc w:val="both"/>
        <w:rPr>
          <w:rFonts w:ascii="Times New Roman" w:hAnsi="Times New Roman"/>
        </w:rPr>
      </w:pPr>
      <w:r w:rsidRPr="00C73C13">
        <w:rPr>
          <w:rFonts w:ascii="Times New Roman" w:eastAsia="Calibri" w:hAnsi="Times New Roman"/>
        </w:rPr>
        <w:t xml:space="preserve">załącznik </w:t>
      </w:r>
      <w:r w:rsidR="00C73C13">
        <w:rPr>
          <w:rFonts w:ascii="Times New Roman" w:eastAsia="Calibri" w:hAnsi="Times New Roman"/>
        </w:rPr>
        <w:t xml:space="preserve">nr </w:t>
      </w:r>
      <w:r w:rsidR="00C42F33">
        <w:rPr>
          <w:rFonts w:ascii="Times New Roman" w:eastAsia="Calibri" w:hAnsi="Times New Roman"/>
        </w:rPr>
        <w:t>4</w:t>
      </w:r>
      <w:r w:rsidRPr="00C73C13">
        <w:rPr>
          <w:rFonts w:ascii="Times New Roman" w:eastAsia="Calibri" w:hAnsi="Times New Roman"/>
        </w:rPr>
        <w:t xml:space="preserve"> </w:t>
      </w:r>
      <w:r w:rsidR="00F04636" w:rsidRPr="00C73C13">
        <w:rPr>
          <w:rFonts w:ascii="Times New Roman" w:eastAsia="Calibri" w:hAnsi="Times New Roman"/>
        </w:rPr>
        <w:t>–</w:t>
      </w:r>
      <w:r w:rsidRPr="00C73C13">
        <w:rPr>
          <w:rFonts w:ascii="Times New Roman" w:eastAsia="Calibri" w:hAnsi="Times New Roman"/>
        </w:rPr>
        <w:t xml:space="preserve"> </w:t>
      </w:r>
      <w:r w:rsidRPr="00C73C13">
        <w:rPr>
          <w:rFonts w:ascii="Times New Roman" w:hAnsi="Times New Roman"/>
        </w:rPr>
        <w:t>Wzór umowy dot. przetwarzania danych osobowych</w:t>
      </w:r>
    </w:p>
    <w:p w:rsidR="009B4696" w:rsidRDefault="009B4696" w:rsidP="00145BE9">
      <w:pPr>
        <w:spacing w:after="0"/>
        <w:jc w:val="both"/>
        <w:rPr>
          <w:rFonts w:ascii="Times New Roman" w:eastAsia="Calibri" w:hAnsi="Times New Roman"/>
          <w:sz w:val="20"/>
          <w:szCs w:val="20"/>
        </w:rPr>
      </w:pPr>
    </w:p>
    <w:p w:rsidR="00655EB2" w:rsidRDefault="00655EB2" w:rsidP="00145BE9">
      <w:pPr>
        <w:spacing w:after="0"/>
        <w:jc w:val="both"/>
        <w:rPr>
          <w:rFonts w:ascii="Times New Roman" w:eastAsia="Calibri" w:hAnsi="Times New Roman"/>
          <w:sz w:val="20"/>
          <w:szCs w:val="20"/>
        </w:rPr>
      </w:pPr>
    </w:p>
    <w:p w:rsidR="00655EB2" w:rsidRPr="009B4696" w:rsidRDefault="00655EB2" w:rsidP="00145BE9">
      <w:pPr>
        <w:spacing w:after="0"/>
        <w:jc w:val="both"/>
        <w:rPr>
          <w:rFonts w:ascii="Times New Roman" w:eastAsia="Calibri" w:hAnsi="Times New Roman"/>
          <w:sz w:val="20"/>
          <w:szCs w:val="20"/>
        </w:rPr>
      </w:pPr>
    </w:p>
    <w:p w:rsidR="009B4696" w:rsidRPr="009B4696" w:rsidRDefault="009B4696" w:rsidP="00145BE9">
      <w:pPr>
        <w:spacing w:after="0"/>
        <w:rPr>
          <w:rFonts w:ascii="Times New Roman" w:hAnsi="Times New Roman"/>
        </w:rPr>
      </w:pPr>
      <w:r w:rsidRPr="009B4696">
        <w:rPr>
          <w:rFonts w:ascii="Times New Roman" w:eastAsia="Calibri" w:hAnsi="Times New Roman"/>
          <w:b/>
          <w:i/>
        </w:rPr>
        <w:t xml:space="preserve">        </w:t>
      </w:r>
      <w:r w:rsidRPr="009B4696">
        <w:rPr>
          <w:rFonts w:ascii="Times New Roman" w:hAnsi="Times New Roman"/>
          <w:b/>
          <w:i/>
        </w:rPr>
        <w:t xml:space="preserve">Zamawiający                                                         </w:t>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t>Wykonawca</w:t>
      </w:r>
    </w:p>
    <w:p w:rsidR="009B4696" w:rsidRPr="009B4696" w:rsidRDefault="009B4696" w:rsidP="00145BE9">
      <w:pPr>
        <w:spacing w:after="0"/>
        <w:rPr>
          <w:rFonts w:ascii="Times New Roman" w:hAnsi="Times New Roman"/>
          <w:vertAlign w:val="superscript"/>
        </w:rPr>
      </w:pPr>
      <w:r w:rsidRPr="009B4696">
        <w:rPr>
          <w:rFonts w:ascii="Times New Roman" w:hAnsi="Times New Roman"/>
        </w:rPr>
        <w:t xml:space="preserve">   ……………………………….                               </w:t>
      </w:r>
      <w:r w:rsidRPr="009B4696">
        <w:rPr>
          <w:rFonts w:ascii="Times New Roman" w:hAnsi="Times New Roman"/>
        </w:rPr>
        <w:tab/>
      </w:r>
      <w:r w:rsidRPr="009B4696">
        <w:rPr>
          <w:rFonts w:ascii="Times New Roman" w:hAnsi="Times New Roman"/>
        </w:rPr>
        <w:tab/>
        <w:t>………………………………….</w:t>
      </w:r>
    </w:p>
    <w:p w:rsidR="009B4696" w:rsidRPr="009B4696" w:rsidRDefault="009B4696" w:rsidP="00C73C13">
      <w:pPr>
        <w:pageBreakBefore/>
        <w:spacing w:after="0" w:line="240" w:lineRule="auto"/>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C42F33" w:rsidRDefault="009B4696" w:rsidP="00C42F33">
      <w:pPr>
        <w:spacing w:after="0" w:line="240" w:lineRule="auto"/>
        <w:ind w:left="284"/>
        <w:jc w:val="both"/>
        <w:rPr>
          <w:rFonts w:ascii="Times New Roman" w:hAnsi="Times New Roman"/>
        </w:rPr>
      </w:pPr>
      <w:r w:rsidRPr="009B4696">
        <w:rPr>
          <w:rFonts w:ascii="Times New Roman" w:hAnsi="Times New Roman"/>
          <w:b/>
          <w:i/>
        </w:rPr>
        <w:t xml:space="preserve">                                                                                             </w:t>
      </w:r>
      <w:r w:rsidRPr="009B4696">
        <w:rPr>
          <w:rFonts w:ascii="Times New Roman" w:hAnsi="Times New Roman"/>
          <w:b/>
          <w:i/>
        </w:rPr>
        <w:tab/>
      </w:r>
      <w:r w:rsidRPr="009B4696">
        <w:rPr>
          <w:rFonts w:ascii="Times New Roman" w:hAnsi="Times New Roman"/>
          <w:b/>
          <w:i/>
        </w:rPr>
        <w:tab/>
      </w:r>
      <w:r w:rsidR="00C42F33" w:rsidRPr="00C73C13">
        <w:rPr>
          <w:rFonts w:ascii="Times New Roman" w:hAnsi="Times New Roman"/>
        </w:rPr>
        <w:t xml:space="preserve">Załącznik nr </w:t>
      </w:r>
      <w:r w:rsidR="00C42F33">
        <w:rPr>
          <w:rFonts w:ascii="Times New Roman" w:hAnsi="Times New Roman"/>
        </w:rPr>
        <w:t>1</w:t>
      </w:r>
      <w:r w:rsidR="00C42F33" w:rsidRPr="00C73C13">
        <w:rPr>
          <w:rFonts w:ascii="Times New Roman" w:hAnsi="Times New Roman"/>
        </w:rPr>
        <w:t xml:space="preserve"> do umowy</w:t>
      </w:r>
    </w:p>
    <w:p w:rsidR="00C42F33" w:rsidRPr="00C73C13" w:rsidRDefault="00C42F33" w:rsidP="00C42F33">
      <w:pPr>
        <w:spacing w:after="0" w:line="240" w:lineRule="auto"/>
        <w:ind w:left="284"/>
        <w:jc w:val="both"/>
        <w:rPr>
          <w:rFonts w:ascii="Times New Roman" w:hAnsi="Times New Roman"/>
        </w:rPr>
      </w:pPr>
      <w:r>
        <w:rPr>
          <w:rFonts w:ascii="Times New Roman" w:hAnsi="Times New Roman"/>
        </w:rPr>
        <w:t xml:space="preserve">                                                                                                 Nr ………. z dnia ……….</w:t>
      </w:r>
    </w:p>
    <w:p w:rsidR="00C42F33" w:rsidRPr="009B4696" w:rsidRDefault="00C42F33" w:rsidP="00C42F33">
      <w:pPr>
        <w:spacing w:after="0" w:line="240" w:lineRule="auto"/>
        <w:ind w:left="284"/>
        <w:jc w:val="both"/>
        <w:rPr>
          <w:rFonts w:ascii="Times New Roman" w:hAnsi="Times New Roman"/>
          <w:b/>
          <w:i/>
        </w:rPr>
      </w:pPr>
    </w:p>
    <w:p w:rsidR="009B4696" w:rsidRPr="00C73C13"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b/>
          <w:i/>
        </w:rPr>
      </w:pPr>
    </w:p>
    <w:p w:rsidR="009B4696" w:rsidRPr="009B4696" w:rsidRDefault="00C42F33" w:rsidP="009B4696">
      <w:pPr>
        <w:spacing w:after="0" w:line="240" w:lineRule="auto"/>
        <w:ind w:left="284" w:firstLine="5528"/>
        <w:jc w:val="both"/>
        <w:rPr>
          <w:rFonts w:ascii="Times New Roman" w:hAnsi="Times New Roman"/>
        </w:rPr>
      </w:pPr>
      <w:r>
        <w:rPr>
          <w:rFonts w:ascii="Times New Roman" w:hAnsi="Times New Roman"/>
        </w:rPr>
        <w:t>Wojkowice</w:t>
      </w:r>
      <w:r w:rsidR="009B4696" w:rsidRPr="009B4696">
        <w:rPr>
          <w:rFonts w:ascii="Times New Roman" w:hAnsi="Times New Roman"/>
        </w:rPr>
        <w:t>, dnia……………..</w:t>
      </w:r>
    </w:p>
    <w:p w:rsidR="009B4696" w:rsidRPr="009B4696" w:rsidRDefault="009B4696" w:rsidP="009B4696">
      <w:pPr>
        <w:spacing w:after="0" w:line="240" w:lineRule="auto"/>
        <w:ind w:left="284" w:firstLine="5528"/>
        <w:jc w:val="both"/>
        <w:rPr>
          <w:rFonts w:ascii="Times New Roman" w:hAnsi="Times New Roman"/>
        </w:rPr>
      </w:pPr>
    </w:p>
    <w:p w:rsidR="009B4696" w:rsidRPr="009B4696" w:rsidRDefault="009B4696" w:rsidP="009B4696">
      <w:pPr>
        <w:spacing w:after="0" w:line="240" w:lineRule="auto"/>
        <w:ind w:left="284" w:firstLine="5528"/>
        <w:jc w:val="both"/>
        <w:rPr>
          <w:rFonts w:ascii="Times New Roman" w:hAnsi="Times New Roman"/>
        </w:rPr>
      </w:pPr>
      <w:r w:rsidRPr="009B4696">
        <w:rPr>
          <w:rFonts w:ascii="Times New Roman" w:hAnsi="Times New Roman"/>
        </w:rPr>
        <w:t>…………………………....</w:t>
      </w:r>
    </w:p>
    <w:p w:rsidR="009B4696" w:rsidRPr="009B4696" w:rsidRDefault="009B4696" w:rsidP="009B4696">
      <w:pPr>
        <w:spacing w:after="0" w:line="240" w:lineRule="auto"/>
        <w:ind w:left="284" w:firstLine="5528"/>
        <w:jc w:val="both"/>
        <w:rPr>
          <w:rFonts w:ascii="Times New Roman" w:hAnsi="Times New Roman"/>
        </w:rPr>
      </w:pPr>
    </w:p>
    <w:p w:rsidR="009B4696" w:rsidRPr="009B4696" w:rsidRDefault="009B4696" w:rsidP="009B4696">
      <w:pPr>
        <w:spacing w:after="0" w:line="240" w:lineRule="auto"/>
        <w:ind w:left="284" w:firstLine="5528"/>
        <w:jc w:val="both"/>
        <w:rPr>
          <w:rFonts w:ascii="Times New Roman" w:hAnsi="Times New Roman"/>
        </w:rPr>
      </w:pPr>
      <w:r w:rsidRPr="009B4696">
        <w:rPr>
          <w:rFonts w:ascii="Times New Roman" w:hAnsi="Times New Roman"/>
        </w:rPr>
        <w:t>……………………………</w:t>
      </w:r>
    </w:p>
    <w:p w:rsidR="009B4696" w:rsidRPr="009B4696" w:rsidRDefault="009B4696" w:rsidP="009B4696">
      <w:pPr>
        <w:spacing w:after="0" w:line="240" w:lineRule="auto"/>
        <w:ind w:left="284" w:firstLine="5528"/>
        <w:jc w:val="both"/>
        <w:rPr>
          <w:rFonts w:ascii="Times New Roman" w:hAnsi="Times New Roman"/>
        </w:rPr>
      </w:pPr>
    </w:p>
    <w:p w:rsidR="009B4696" w:rsidRPr="009B4696" w:rsidRDefault="009B4696" w:rsidP="009B4696">
      <w:pPr>
        <w:spacing w:after="0" w:line="240" w:lineRule="auto"/>
        <w:ind w:left="284" w:firstLine="5528"/>
        <w:jc w:val="both"/>
        <w:rPr>
          <w:rFonts w:ascii="Times New Roman" w:hAnsi="Times New Roman"/>
        </w:rPr>
      </w:pPr>
      <w:r w:rsidRPr="009B4696">
        <w:rPr>
          <w:rFonts w:ascii="Times New Roman" w:hAnsi="Times New Roman"/>
        </w:rPr>
        <w:t>……………………………</w:t>
      </w: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r w:rsidRPr="009B4696">
        <w:rPr>
          <w:rFonts w:ascii="Times New Roman" w:hAnsi="Times New Roman"/>
        </w:rPr>
        <w:t xml:space="preserve">Miejski Ośrodek Pomocy Społecznej - </w:t>
      </w:r>
      <w:r w:rsidR="00C500FA">
        <w:rPr>
          <w:rFonts w:ascii="Times New Roman" w:hAnsi="Times New Roman"/>
          <w:bCs/>
        </w:rPr>
        <w:t xml:space="preserve">w </w:t>
      </w:r>
      <w:r w:rsidR="00C42F33">
        <w:rPr>
          <w:rFonts w:ascii="Times New Roman" w:hAnsi="Times New Roman"/>
          <w:bCs/>
        </w:rPr>
        <w:t>Wojkowicach</w:t>
      </w:r>
      <w:r w:rsidR="00C500FA" w:rsidRPr="009B4696">
        <w:rPr>
          <w:rFonts w:ascii="Times New Roman" w:hAnsi="Times New Roman"/>
        </w:rPr>
        <w:t xml:space="preserve"> </w:t>
      </w:r>
      <w:r w:rsidRPr="009B4696">
        <w:rPr>
          <w:rFonts w:ascii="Times New Roman" w:hAnsi="Times New Roman"/>
        </w:rPr>
        <w:t>kieruje do Waszego schroniska  Pana/ Panią ………………..………………………………</w:t>
      </w:r>
    </w:p>
    <w:p w:rsidR="009B4696" w:rsidRPr="009B4696" w:rsidRDefault="009B4696" w:rsidP="009B4696">
      <w:pPr>
        <w:spacing w:after="0" w:line="240" w:lineRule="auto"/>
        <w:ind w:left="284"/>
        <w:jc w:val="both"/>
        <w:rPr>
          <w:rFonts w:ascii="Times New Roman" w:hAnsi="Times New Roman"/>
        </w:rPr>
      </w:pPr>
      <w:proofErr w:type="spellStart"/>
      <w:r w:rsidRPr="009B4696">
        <w:rPr>
          <w:rFonts w:ascii="Times New Roman" w:hAnsi="Times New Roman"/>
        </w:rPr>
        <w:t>urodz</w:t>
      </w:r>
      <w:proofErr w:type="spellEnd"/>
      <w:r w:rsidRPr="009B4696">
        <w:rPr>
          <w:rFonts w:ascii="Times New Roman" w:hAnsi="Times New Roman"/>
        </w:rPr>
        <w:t>. w dniu……………………... na pobyt od dnia………………….</w:t>
      </w:r>
    </w:p>
    <w:p w:rsidR="009B4696" w:rsidRPr="009B4696" w:rsidRDefault="009B4696" w:rsidP="009B4696">
      <w:pPr>
        <w:spacing w:after="0" w:line="240" w:lineRule="auto"/>
        <w:ind w:left="284"/>
        <w:jc w:val="both"/>
        <w:rPr>
          <w:rFonts w:ascii="Times New Roman" w:hAnsi="Times New Roman"/>
        </w:rPr>
      </w:pPr>
      <w:r w:rsidRPr="009B4696">
        <w:rPr>
          <w:rFonts w:ascii="Times New Roman" w:hAnsi="Times New Roman"/>
        </w:rPr>
        <w:t>do dnia…………………</w:t>
      </w:r>
    </w:p>
    <w:p w:rsidR="009B4696" w:rsidRPr="009B4696" w:rsidRDefault="009B4696" w:rsidP="009B4696">
      <w:pPr>
        <w:spacing w:after="0" w:line="240" w:lineRule="auto"/>
        <w:ind w:left="284"/>
        <w:jc w:val="both"/>
        <w:rPr>
          <w:rFonts w:ascii="Times New Roman" w:hAnsi="Times New Roman"/>
        </w:rPr>
      </w:pPr>
      <w:r w:rsidRPr="009B4696">
        <w:rPr>
          <w:rFonts w:ascii="Times New Roman" w:hAnsi="Times New Roman"/>
        </w:rPr>
        <w:t>Pobyt z pełnym wyżywieniem/jednym gorącym posiłkiem.*</w:t>
      </w:r>
    </w:p>
    <w:p w:rsidR="009B4696" w:rsidRPr="009B4696" w:rsidRDefault="009B4696" w:rsidP="009B4696">
      <w:pPr>
        <w:spacing w:after="0" w:line="240" w:lineRule="auto"/>
        <w:ind w:left="284"/>
        <w:jc w:val="both"/>
        <w:rPr>
          <w:rFonts w:ascii="Times New Roman" w:hAnsi="Times New Roman"/>
        </w:rPr>
      </w:pPr>
      <w:r w:rsidRPr="009B4696">
        <w:rPr>
          <w:rFonts w:ascii="Times New Roman" w:hAnsi="Times New Roman"/>
        </w:rPr>
        <w:t>Koszt odpłatności za pobyt  zostanie określony decyzją administracyjną.</w:t>
      </w: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r w:rsidRPr="009B4696">
        <w:rPr>
          <w:rFonts w:ascii="Times New Roman" w:hAnsi="Times New Roman"/>
        </w:rPr>
        <w:t xml:space="preserve">                                                                            ………………………………………….</w:t>
      </w:r>
    </w:p>
    <w:p w:rsidR="009B4696" w:rsidRPr="009B4696" w:rsidRDefault="009B4696" w:rsidP="009B4696">
      <w:pPr>
        <w:spacing w:after="0" w:line="240" w:lineRule="auto"/>
        <w:ind w:left="284"/>
        <w:jc w:val="both"/>
        <w:rPr>
          <w:rFonts w:ascii="Times New Roman" w:hAnsi="Times New Roman"/>
        </w:rPr>
      </w:pPr>
      <w:r w:rsidRPr="009B4696">
        <w:rPr>
          <w:rFonts w:ascii="Times New Roman" w:hAnsi="Times New Roman"/>
        </w:rPr>
        <w:t xml:space="preserve">                                                                              ( podpis i pieczątka  osoby kierującej)</w:t>
      </w: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r w:rsidRPr="009B4696">
        <w:rPr>
          <w:rFonts w:ascii="Times New Roman" w:hAnsi="Times New Roman"/>
        </w:rPr>
        <w:t>* niepotrzebne skreślić</w:t>
      </w: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Default="009B4696" w:rsidP="009B4696">
      <w:pPr>
        <w:spacing w:after="0" w:line="240" w:lineRule="auto"/>
        <w:ind w:left="284"/>
        <w:jc w:val="both"/>
        <w:rPr>
          <w:rFonts w:ascii="Times New Roman" w:hAnsi="Times New Roman"/>
        </w:rPr>
      </w:pPr>
    </w:p>
    <w:p w:rsidR="00C73C13" w:rsidRPr="009B4696" w:rsidRDefault="00C73C13"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Pr="009B4696" w:rsidRDefault="009B4696" w:rsidP="009B4696">
      <w:pPr>
        <w:spacing w:after="0" w:line="240" w:lineRule="auto"/>
        <w:ind w:left="284"/>
        <w:jc w:val="both"/>
        <w:rPr>
          <w:rFonts w:ascii="Times New Roman" w:hAnsi="Times New Roman"/>
        </w:rPr>
      </w:pPr>
    </w:p>
    <w:p w:rsidR="009B4696" w:rsidRDefault="009B4696" w:rsidP="009B4696">
      <w:pPr>
        <w:spacing w:after="0" w:line="240" w:lineRule="auto"/>
        <w:ind w:left="284"/>
        <w:jc w:val="both"/>
        <w:rPr>
          <w:rFonts w:ascii="Times New Roman" w:hAnsi="Times New Roman"/>
        </w:rPr>
      </w:pP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9B4696">
        <w:rPr>
          <w:rFonts w:ascii="Times New Roman" w:hAnsi="Times New Roman"/>
          <w:b/>
          <w:i/>
        </w:rPr>
        <w:tab/>
      </w:r>
      <w:r w:rsidRPr="00C73C13">
        <w:rPr>
          <w:rFonts w:ascii="Times New Roman" w:hAnsi="Times New Roman"/>
        </w:rPr>
        <w:t xml:space="preserve">Załącznik nr </w:t>
      </w:r>
      <w:r w:rsidR="00C42F33">
        <w:rPr>
          <w:rFonts w:ascii="Times New Roman" w:hAnsi="Times New Roman"/>
        </w:rPr>
        <w:t>2</w:t>
      </w:r>
      <w:r w:rsidRPr="00C73C13">
        <w:rPr>
          <w:rFonts w:ascii="Times New Roman" w:hAnsi="Times New Roman"/>
        </w:rPr>
        <w:t xml:space="preserve"> do umowy</w:t>
      </w:r>
    </w:p>
    <w:p w:rsidR="00C42F33" w:rsidRPr="00C73C13" w:rsidRDefault="00C42F33" w:rsidP="009B4696">
      <w:pPr>
        <w:spacing w:after="0" w:line="240" w:lineRule="auto"/>
        <w:ind w:left="284"/>
        <w:jc w:val="both"/>
        <w:rPr>
          <w:rFonts w:ascii="Times New Roman" w:hAnsi="Times New Roman"/>
        </w:rPr>
      </w:pPr>
      <w:r>
        <w:rPr>
          <w:rFonts w:ascii="Times New Roman" w:hAnsi="Times New Roman"/>
        </w:rPr>
        <w:t xml:space="preserve">                                                                                                 Nr ………. z dnia ……….</w:t>
      </w:r>
    </w:p>
    <w:p w:rsidR="009B4696" w:rsidRPr="009B4696" w:rsidRDefault="009B4696" w:rsidP="009B4696">
      <w:pPr>
        <w:spacing w:after="0" w:line="240" w:lineRule="auto"/>
        <w:ind w:left="284"/>
        <w:jc w:val="both"/>
        <w:rPr>
          <w:rFonts w:ascii="Times New Roman" w:hAnsi="Times New Roman"/>
          <w:b/>
          <w:i/>
        </w:rPr>
      </w:pPr>
    </w:p>
    <w:p w:rsidR="009B4696" w:rsidRDefault="00C73C13" w:rsidP="00C73C13">
      <w:pPr>
        <w:spacing w:after="0" w:line="240" w:lineRule="auto"/>
        <w:ind w:left="284"/>
        <w:jc w:val="center"/>
        <w:rPr>
          <w:rFonts w:ascii="Times New Roman" w:hAnsi="Times New Roman"/>
          <w:b/>
        </w:rPr>
      </w:pPr>
      <w:r>
        <w:rPr>
          <w:rFonts w:ascii="Times New Roman" w:hAnsi="Times New Roman"/>
          <w:b/>
        </w:rPr>
        <w:t>Zestawienie Imienne</w:t>
      </w:r>
    </w:p>
    <w:p w:rsidR="00C73C13" w:rsidRPr="00C73C13" w:rsidRDefault="00C73C13" w:rsidP="00C73C13">
      <w:pPr>
        <w:spacing w:after="0" w:line="240" w:lineRule="auto"/>
        <w:ind w:left="284"/>
        <w:jc w:val="center"/>
        <w:rPr>
          <w:rFonts w:ascii="Times New Roman" w:hAnsi="Times New Roman"/>
          <w:b/>
        </w:rPr>
      </w:pPr>
    </w:p>
    <w:tbl>
      <w:tblPr>
        <w:tblW w:w="0" w:type="auto"/>
        <w:tblInd w:w="-10" w:type="dxa"/>
        <w:tblLayout w:type="fixed"/>
        <w:tblLook w:val="0000"/>
      </w:tblPr>
      <w:tblGrid>
        <w:gridCol w:w="393"/>
        <w:gridCol w:w="1828"/>
        <w:gridCol w:w="559"/>
        <w:gridCol w:w="559"/>
        <w:gridCol w:w="700"/>
        <w:gridCol w:w="843"/>
        <w:gridCol w:w="843"/>
        <w:gridCol w:w="843"/>
        <w:gridCol w:w="927"/>
        <w:gridCol w:w="1044"/>
        <w:gridCol w:w="769"/>
      </w:tblGrid>
      <w:tr w:rsidR="009B4696" w:rsidRPr="009B4696" w:rsidTr="0085703D">
        <w:trPr>
          <w:trHeight w:val="300"/>
        </w:trPr>
        <w:tc>
          <w:tcPr>
            <w:tcW w:w="9308" w:type="dxa"/>
            <w:gridSpan w:val="11"/>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b/>
                <w:bCs/>
              </w:rPr>
              <w:t>Lista osób przebywających w schronisku ……………………………………………………….</w:t>
            </w:r>
          </w:p>
        </w:tc>
      </w:tr>
      <w:tr w:rsidR="009B4696" w:rsidRPr="009B4696" w:rsidTr="0085703D">
        <w:trPr>
          <w:trHeight w:val="300"/>
        </w:trPr>
        <w:tc>
          <w:tcPr>
            <w:tcW w:w="9308" w:type="dxa"/>
            <w:gridSpan w:val="11"/>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b/>
                <w:bCs/>
              </w:rPr>
              <w:t xml:space="preserve">za miesiąc  ……………….. </w:t>
            </w:r>
          </w:p>
        </w:tc>
      </w:tr>
      <w:tr w:rsidR="009B4696" w:rsidRPr="009B4696" w:rsidTr="0085703D">
        <w:trPr>
          <w:trHeight w:val="270"/>
        </w:trPr>
        <w:tc>
          <w:tcPr>
            <w:tcW w:w="393"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proofErr w:type="spellStart"/>
            <w:r w:rsidRPr="009B4696">
              <w:rPr>
                <w:rFonts w:ascii="Times New Roman" w:hAnsi="Times New Roman"/>
                <w:b/>
                <w:bCs/>
                <w:sz w:val="20"/>
                <w:szCs w:val="20"/>
              </w:rPr>
              <w:t>Lp</w:t>
            </w:r>
            <w:proofErr w:type="spellEnd"/>
          </w:p>
        </w:tc>
        <w:tc>
          <w:tcPr>
            <w:tcW w:w="1828"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r w:rsidRPr="009B4696">
              <w:rPr>
                <w:rFonts w:ascii="Times New Roman" w:hAnsi="Times New Roman"/>
                <w:b/>
                <w:bCs/>
                <w:i/>
                <w:iCs/>
                <w:sz w:val="20"/>
                <w:szCs w:val="20"/>
              </w:rPr>
              <w:t>Nazwisko i imię</w:t>
            </w:r>
          </w:p>
        </w:tc>
        <w:tc>
          <w:tcPr>
            <w:tcW w:w="1118" w:type="dxa"/>
            <w:gridSpan w:val="2"/>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r w:rsidRPr="009B4696">
              <w:rPr>
                <w:rFonts w:ascii="Times New Roman" w:hAnsi="Times New Roman"/>
                <w:b/>
                <w:bCs/>
                <w:i/>
                <w:iCs/>
                <w:sz w:val="20"/>
                <w:szCs w:val="20"/>
              </w:rPr>
              <w:t>Pobyt</w:t>
            </w:r>
          </w:p>
        </w:tc>
        <w:tc>
          <w:tcPr>
            <w:tcW w:w="700"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r w:rsidRPr="009B4696">
              <w:rPr>
                <w:rFonts w:ascii="Times New Roman" w:hAnsi="Times New Roman"/>
                <w:b/>
                <w:bCs/>
                <w:i/>
                <w:iCs/>
                <w:sz w:val="20"/>
                <w:szCs w:val="20"/>
              </w:rPr>
              <w:t>Ilość dni</w:t>
            </w:r>
          </w:p>
        </w:tc>
        <w:tc>
          <w:tcPr>
            <w:tcW w:w="843"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r w:rsidRPr="009B4696">
              <w:rPr>
                <w:rFonts w:ascii="Times New Roman" w:hAnsi="Times New Roman"/>
                <w:b/>
                <w:bCs/>
                <w:i/>
                <w:iCs/>
                <w:sz w:val="20"/>
                <w:szCs w:val="20"/>
              </w:rPr>
              <w:t>Stawka nocleg</w:t>
            </w:r>
          </w:p>
        </w:tc>
        <w:tc>
          <w:tcPr>
            <w:tcW w:w="843"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r w:rsidRPr="009B4696">
              <w:rPr>
                <w:rFonts w:ascii="Times New Roman" w:hAnsi="Times New Roman"/>
                <w:b/>
                <w:bCs/>
                <w:i/>
                <w:iCs/>
                <w:sz w:val="20"/>
                <w:szCs w:val="20"/>
              </w:rPr>
              <w:t>Stawka wyżyw.</w:t>
            </w:r>
          </w:p>
        </w:tc>
        <w:tc>
          <w:tcPr>
            <w:tcW w:w="1770" w:type="dxa"/>
            <w:gridSpan w:val="2"/>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r w:rsidRPr="009B4696">
              <w:rPr>
                <w:rFonts w:ascii="Times New Roman" w:hAnsi="Times New Roman"/>
                <w:b/>
                <w:bCs/>
                <w:i/>
                <w:iCs/>
                <w:sz w:val="20"/>
                <w:szCs w:val="20"/>
              </w:rPr>
              <w:t>Kwota w rozbiciu</w:t>
            </w:r>
          </w:p>
        </w:tc>
        <w:tc>
          <w:tcPr>
            <w:tcW w:w="1044"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sz w:val="20"/>
                <w:szCs w:val="20"/>
              </w:rPr>
            </w:pPr>
            <w:r w:rsidRPr="009B4696">
              <w:rPr>
                <w:rFonts w:ascii="Times New Roman" w:hAnsi="Times New Roman"/>
                <w:b/>
                <w:bCs/>
                <w:i/>
                <w:iCs/>
                <w:sz w:val="20"/>
                <w:szCs w:val="20"/>
              </w:rPr>
              <w:t>Kwota należna - suma</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jc w:val="both"/>
              <w:rPr>
                <w:rFonts w:ascii="Times New Roman" w:hAnsi="Times New Roman"/>
              </w:rPr>
            </w:pPr>
            <w:r w:rsidRPr="009B4696">
              <w:rPr>
                <w:rFonts w:ascii="Times New Roman" w:hAnsi="Times New Roman"/>
                <w:b/>
                <w:bCs/>
                <w:i/>
                <w:iCs/>
                <w:sz w:val="20"/>
                <w:szCs w:val="20"/>
              </w:rPr>
              <w:t>Uwagi</w:t>
            </w:r>
          </w:p>
        </w:tc>
      </w:tr>
      <w:tr w:rsidR="009B4696" w:rsidRPr="009B4696" w:rsidTr="0085703D">
        <w:trPr>
          <w:trHeight w:val="255"/>
        </w:trPr>
        <w:tc>
          <w:tcPr>
            <w:tcW w:w="393"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sz w:val="20"/>
                <w:szCs w:val="20"/>
              </w:rPr>
            </w:pPr>
          </w:p>
        </w:tc>
        <w:tc>
          <w:tcPr>
            <w:tcW w:w="1828"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559"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rPr>
            </w:pPr>
            <w:r w:rsidRPr="009B4696">
              <w:rPr>
                <w:rFonts w:ascii="Times New Roman" w:hAnsi="Times New Roman"/>
                <w:b/>
                <w:bCs/>
                <w:i/>
                <w:iCs/>
              </w:rPr>
              <w:t>od</w:t>
            </w:r>
          </w:p>
        </w:tc>
        <w:tc>
          <w:tcPr>
            <w:tcW w:w="559"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rPr>
            </w:pPr>
            <w:r w:rsidRPr="009B4696">
              <w:rPr>
                <w:rFonts w:ascii="Times New Roman" w:hAnsi="Times New Roman"/>
                <w:b/>
                <w:bCs/>
                <w:i/>
                <w:iCs/>
              </w:rPr>
              <w:t>do</w:t>
            </w:r>
          </w:p>
        </w:tc>
        <w:tc>
          <w:tcPr>
            <w:tcW w:w="700"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843"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843"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843"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rPr>
            </w:pPr>
            <w:r w:rsidRPr="009B4696">
              <w:rPr>
                <w:rFonts w:ascii="Times New Roman" w:hAnsi="Times New Roman"/>
                <w:b/>
                <w:bCs/>
                <w:i/>
                <w:iCs/>
              </w:rPr>
              <w:t>nocleg</w:t>
            </w:r>
          </w:p>
        </w:tc>
        <w:tc>
          <w:tcPr>
            <w:tcW w:w="927" w:type="dxa"/>
            <w:vMerge w:val="restart"/>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bCs/>
                <w:i/>
                <w:iCs/>
              </w:rPr>
            </w:pPr>
            <w:r w:rsidRPr="009B4696">
              <w:rPr>
                <w:rFonts w:ascii="Times New Roman" w:hAnsi="Times New Roman"/>
                <w:b/>
                <w:bCs/>
                <w:i/>
                <w:iCs/>
              </w:rPr>
              <w:t>wyżyw.</w:t>
            </w:r>
          </w:p>
        </w:tc>
        <w:tc>
          <w:tcPr>
            <w:tcW w:w="1044"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r>
      <w:tr w:rsidR="009B4696" w:rsidRPr="009B4696" w:rsidTr="0085703D">
        <w:trPr>
          <w:trHeight w:val="270"/>
        </w:trPr>
        <w:tc>
          <w:tcPr>
            <w:tcW w:w="393"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rPr>
            </w:pPr>
          </w:p>
        </w:tc>
        <w:tc>
          <w:tcPr>
            <w:tcW w:w="1828"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559"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559"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700"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843"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843"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843"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927"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1044" w:type="dxa"/>
            <w:vMerge/>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bCs/>
                <w:i/>
                <w:iCs/>
              </w:rPr>
            </w:pPr>
          </w:p>
        </w:tc>
      </w:tr>
      <w:tr w:rsidR="009B4696" w:rsidRPr="009B4696" w:rsidTr="0085703D">
        <w:trPr>
          <w:trHeight w:val="342"/>
        </w:trPr>
        <w:tc>
          <w:tcPr>
            <w:tcW w:w="39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rPr>
            </w:pPr>
            <w:r w:rsidRPr="009B4696">
              <w:rPr>
                <w:rFonts w:ascii="Times New Roman" w:hAnsi="Times New Roman"/>
              </w:rPr>
              <w:t>1</w:t>
            </w:r>
          </w:p>
        </w:tc>
        <w:tc>
          <w:tcPr>
            <w:tcW w:w="1828"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00"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927"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1044"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r>
      <w:tr w:rsidR="009B4696" w:rsidRPr="009B4696" w:rsidTr="0085703D">
        <w:trPr>
          <w:trHeight w:val="342"/>
        </w:trPr>
        <w:tc>
          <w:tcPr>
            <w:tcW w:w="39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rPr>
            </w:pPr>
            <w:r w:rsidRPr="009B4696">
              <w:rPr>
                <w:rFonts w:ascii="Times New Roman" w:hAnsi="Times New Roman"/>
              </w:rPr>
              <w:t>2</w:t>
            </w:r>
          </w:p>
        </w:tc>
        <w:tc>
          <w:tcPr>
            <w:tcW w:w="1828"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00"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927"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1044"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r>
      <w:tr w:rsidR="009B4696" w:rsidRPr="009B4696" w:rsidTr="0085703D">
        <w:trPr>
          <w:trHeight w:val="342"/>
        </w:trPr>
        <w:tc>
          <w:tcPr>
            <w:tcW w:w="39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rPr>
            </w:pPr>
            <w:r w:rsidRPr="009B4696">
              <w:rPr>
                <w:rFonts w:ascii="Times New Roman" w:hAnsi="Times New Roman"/>
              </w:rPr>
              <w:t>3</w:t>
            </w:r>
          </w:p>
        </w:tc>
        <w:tc>
          <w:tcPr>
            <w:tcW w:w="1828"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00"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927"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1044"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r>
      <w:tr w:rsidR="009B4696" w:rsidRPr="009B4696" w:rsidTr="0085703D">
        <w:trPr>
          <w:trHeight w:val="342"/>
        </w:trPr>
        <w:tc>
          <w:tcPr>
            <w:tcW w:w="39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rPr>
            </w:pPr>
            <w:r w:rsidRPr="009B4696">
              <w:rPr>
                <w:rFonts w:ascii="Times New Roman" w:hAnsi="Times New Roman"/>
              </w:rPr>
              <w:t>4</w:t>
            </w:r>
          </w:p>
        </w:tc>
        <w:tc>
          <w:tcPr>
            <w:tcW w:w="1828"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00"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927"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1044"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r>
      <w:tr w:rsidR="009B4696" w:rsidRPr="009B4696" w:rsidTr="0085703D">
        <w:trPr>
          <w:trHeight w:val="342"/>
        </w:trPr>
        <w:tc>
          <w:tcPr>
            <w:tcW w:w="39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rPr>
            </w:pPr>
            <w:r w:rsidRPr="009B4696">
              <w:rPr>
                <w:rFonts w:ascii="Times New Roman" w:hAnsi="Times New Roman"/>
              </w:rPr>
              <w:t>5</w:t>
            </w:r>
          </w:p>
        </w:tc>
        <w:tc>
          <w:tcPr>
            <w:tcW w:w="1828"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00"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927"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rPr>
            </w:pPr>
          </w:p>
        </w:tc>
        <w:tc>
          <w:tcPr>
            <w:tcW w:w="1044"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pacing w:after="0" w:line="240" w:lineRule="auto"/>
              <w:ind w:left="284"/>
              <w:jc w:val="both"/>
              <w:rPr>
                <w:rFonts w:ascii="Times New Roman" w:hAnsi="Times New Roman"/>
              </w:rPr>
            </w:pPr>
            <w:r w:rsidRPr="009B4696">
              <w:rPr>
                <w:rFonts w:ascii="Times New Roman" w:hAnsi="Times New Roman"/>
              </w:rPr>
              <w:t> </w:t>
            </w:r>
          </w:p>
        </w:tc>
      </w:tr>
      <w:tr w:rsidR="009B4696" w:rsidRPr="009B4696" w:rsidTr="0085703D">
        <w:trPr>
          <w:trHeight w:val="270"/>
        </w:trPr>
        <w:tc>
          <w:tcPr>
            <w:tcW w:w="39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jc w:val="both"/>
              <w:rPr>
                <w:rFonts w:ascii="Times New Roman" w:hAnsi="Times New Roman"/>
                <w:b/>
                <w:sz w:val="20"/>
                <w:szCs w:val="20"/>
              </w:rPr>
            </w:pPr>
          </w:p>
        </w:tc>
        <w:tc>
          <w:tcPr>
            <w:tcW w:w="1828"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sz w:val="20"/>
                <w:szCs w:val="20"/>
              </w:rPr>
            </w:pP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sz w:val="20"/>
                <w:szCs w:val="20"/>
              </w:rPr>
            </w:pPr>
          </w:p>
        </w:tc>
        <w:tc>
          <w:tcPr>
            <w:tcW w:w="559"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sz w:val="20"/>
                <w:szCs w:val="20"/>
              </w:rPr>
            </w:pPr>
          </w:p>
        </w:tc>
        <w:tc>
          <w:tcPr>
            <w:tcW w:w="700"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sz w:val="20"/>
                <w:szCs w:val="20"/>
              </w:rPr>
            </w:pPr>
            <w:r w:rsidRPr="009B4696">
              <w:rPr>
                <w:rFonts w:ascii="Times New Roman" w:hAnsi="Times New Roman"/>
                <w:b/>
                <w:sz w:val="20"/>
                <w:szCs w:val="20"/>
              </w:rPr>
              <w:t>suma</w:t>
            </w: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sz w:val="20"/>
                <w:szCs w:val="20"/>
              </w:rPr>
            </w:pP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sz w:val="20"/>
                <w:szCs w:val="20"/>
              </w:rPr>
            </w:pPr>
          </w:p>
        </w:tc>
        <w:tc>
          <w:tcPr>
            <w:tcW w:w="843"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sz w:val="20"/>
                <w:szCs w:val="20"/>
              </w:rPr>
            </w:pPr>
            <w:r w:rsidRPr="009B4696">
              <w:rPr>
                <w:rFonts w:ascii="Times New Roman" w:hAnsi="Times New Roman"/>
                <w:b/>
                <w:sz w:val="20"/>
                <w:szCs w:val="20"/>
              </w:rPr>
              <w:t>suma</w:t>
            </w:r>
          </w:p>
        </w:tc>
        <w:tc>
          <w:tcPr>
            <w:tcW w:w="927"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sz w:val="20"/>
                <w:szCs w:val="20"/>
              </w:rPr>
            </w:pPr>
            <w:r w:rsidRPr="009B4696">
              <w:rPr>
                <w:rFonts w:ascii="Times New Roman" w:hAnsi="Times New Roman"/>
                <w:b/>
                <w:sz w:val="20"/>
                <w:szCs w:val="20"/>
              </w:rPr>
              <w:t>suma</w:t>
            </w:r>
          </w:p>
        </w:tc>
        <w:tc>
          <w:tcPr>
            <w:tcW w:w="1044" w:type="dxa"/>
            <w:tcBorders>
              <w:top w:val="single" w:sz="4" w:space="0" w:color="000000"/>
              <w:left w:val="single" w:sz="4" w:space="0" w:color="000000"/>
              <w:bottom w:val="single" w:sz="4" w:space="0" w:color="000000"/>
            </w:tcBorders>
            <w:shd w:val="clear" w:color="auto" w:fill="auto"/>
          </w:tcPr>
          <w:p w:rsidR="009B4696" w:rsidRPr="009B4696" w:rsidRDefault="009B4696" w:rsidP="0085703D">
            <w:pPr>
              <w:spacing w:after="0" w:line="240" w:lineRule="auto"/>
              <w:jc w:val="both"/>
              <w:rPr>
                <w:rFonts w:ascii="Times New Roman" w:hAnsi="Times New Roman"/>
                <w:b/>
                <w:sz w:val="20"/>
                <w:szCs w:val="20"/>
              </w:rPr>
            </w:pPr>
            <w:r w:rsidRPr="009B4696">
              <w:rPr>
                <w:rFonts w:ascii="Times New Roman" w:hAnsi="Times New Roman"/>
                <w:b/>
                <w:sz w:val="20"/>
                <w:szCs w:val="20"/>
              </w:rPr>
              <w:t>suma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9B4696" w:rsidRPr="009B4696" w:rsidRDefault="009B4696" w:rsidP="0085703D">
            <w:pPr>
              <w:snapToGrid w:val="0"/>
              <w:spacing w:after="0" w:line="240" w:lineRule="auto"/>
              <w:ind w:left="284"/>
              <w:jc w:val="both"/>
              <w:rPr>
                <w:rFonts w:ascii="Times New Roman" w:hAnsi="Times New Roman"/>
                <w:b/>
                <w:sz w:val="20"/>
                <w:szCs w:val="20"/>
              </w:rPr>
            </w:pPr>
          </w:p>
        </w:tc>
      </w:tr>
    </w:tbl>
    <w:p w:rsidR="009B4696" w:rsidRPr="009B4696" w:rsidRDefault="009B4696" w:rsidP="009B4696">
      <w:pPr>
        <w:spacing w:after="0" w:line="240" w:lineRule="auto"/>
        <w:ind w:left="284"/>
        <w:jc w:val="both"/>
        <w:rPr>
          <w:rFonts w:ascii="Times New Roman" w:hAnsi="Times New Roman"/>
        </w:rPr>
      </w:pPr>
    </w:p>
    <w:p w:rsidR="008F6F1C" w:rsidRPr="008F6F1C" w:rsidRDefault="009B4696" w:rsidP="008F6F1C">
      <w:pPr>
        <w:spacing w:after="0" w:line="240" w:lineRule="auto"/>
        <w:ind w:left="284"/>
        <w:jc w:val="both"/>
      </w:pPr>
      <w:r w:rsidRPr="009B4696">
        <w:br w:type="page"/>
      </w:r>
      <w:r w:rsidR="00C42F33">
        <w:lastRenderedPageBreak/>
        <w:t xml:space="preserve">                                                      </w:t>
      </w:r>
      <w:r w:rsidR="008F6F1C">
        <w:t xml:space="preserve">                              </w:t>
      </w:r>
      <w:r w:rsidR="00C42F33">
        <w:t xml:space="preserve">     </w:t>
      </w:r>
      <w:r w:rsidR="008F6F1C">
        <w:t xml:space="preserve">                               </w:t>
      </w:r>
    </w:p>
    <w:p w:rsidR="008F6F1C" w:rsidRDefault="008F6F1C" w:rsidP="008F6F1C">
      <w:pPr>
        <w:spacing w:after="0" w:line="240" w:lineRule="auto"/>
        <w:ind w:left="284"/>
        <w:jc w:val="both"/>
        <w:rPr>
          <w:rFonts w:ascii="Times New Roman" w:hAnsi="Times New Roman"/>
        </w:rPr>
      </w:pPr>
      <w:r>
        <w:t xml:space="preserve">                                                                                                                         </w:t>
      </w:r>
      <w:r w:rsidRPr="00C73C13">
        <w:rPr>
          <w:rFonts w:ascii="Times New Roman" w:hAnsi="Times New Roman"/>
        </w:rPr>
        <w:t xml:space="preserve">Załącznik nr </w:t>
      </w:r>
      <w:r>
        <w:t>3</w:t>
      </w:r>
      <w:r w:rsidRPr="00C73C13">
        <w:rPr>
          <w:rFonts w:ascii="Times New Roman" w:hAnsi="Times New Roman"/>
        </w:rPr>
        <w:t xml:space="preserve"> do umowy</w:t>
      </w:r>
    </w:p>
    <w:p w:rsidR="008F6F1C" w:rsidRPr="00C73C13" w:rsidRDefault="008F6F1C" w:rsidP="008F6F1C">
      <w:pPr>
        <w:spacing w:after="0" w:line="240" w:lineRule="auto"/>
        <w:ind w:left="284"/>
        <w:jc w:val="both"/>
        <w:rPr>
          <w:rFonts w:ascii="Times New Roman" w:hAnsi="Times New Roman"/>
        </w:rPr>
      </w:pPr>
      <w:r>
        <w:rPr>
          <w:rFonts w:ascii="Times New Roman" w:hAnsi="Times New Roman"/>
        </w:rPr>
        <w:t xml:space="preserve">                                                                                                 Nr ………. z dnia ……….</w:t>
      </w:r>
    </w:p>
    <w:p w:rsidR="008F6F1C" w:rsidRDefault="008F6F1C" w:rsidP="008F6F1C">
      <w:pPr>
        <w:rPr>
          <w:rFonts w:eastAsia="Calibri"/>
        </w:rPr>
      </w:pPr>
    </w:p>
    <w:p w:rsidR="008F6F1C" w:rsidRDefault="008F6F1C" w:rsidP="008F6F1C">
      <w:pPr>
        <w:rPr>
          <w:rFonts w:eastAsia="Calibri"/>
        </w:rPr>
      </w:pPr>
    </w:p>
    <w:p w:rsidR="008F6F1C" w:rsidRPr="006825AD" w:rsidRDefault="008F6F1C" w:rsidP="008F6F1C">
      <w:pPr>
        <w:jc w:val="center"/>
        <w:rPr>
          <w:b/>
        </w:rPr>
      </w:pPr>
      <w:r w:rsidRPr="006825AD">
        <w:rPr>
          <w:rFonts w:ascii="Times New Roman" w:eastAsia="Calibri" w:hAnsi="Times New Roman"/>
          <w:b/>
        </w:rPr>
        <w:t>Program Podejmowanych Działań i Pracy z Osobami Bezdomnymi</w:t>
      </w:r>
    </w:p>
    <w:p w:rsidR="008F6F1C" w:rsidRDefault="008F6F1C" w:rsidP="008F6F1C"/>
    <w:tbl>
      <w:tblPr>
        <w:tblStyle w:val="Tabela-Siatka"/>
        <w:tblW w:w="0" w:type="auto"/>
        <w:tblInd w:w="283" w:type="dxa"/>
        <w:tblLook w:val="04A0"/>
      </w:tblPr>
      <w:tblGrid>
        <w:gridCol w:w="676"/>
        <w:gridCol w:w="3829"/>
        <w:gridCol w:w="2250"/>
        <w:gridCol w:w="2250"/>
      </w:tblGrid>
      <w:tr w:rsidR="008F6F1C" w:rsidTr="00695A6F">
        <w:tc>
          <w:tcPr>
            <w:tcW w:w="676" w:type="dxa"/>
          </w:tcPr>
          <w:p w:rsidR="008F6F1C" w:rsidRPr="00FF5017" w:rsidRDefault="008F6F1C" w:rsidP="00695A6F">
            <w:pPr>
              <w:ind w:left="0" w:firstLine="0"/>
              <w:jc w:val="center"/>
              <w:rPr>
                <w:b/>
              </w:rPr>
            </w:pPr>
            <w:r w:rsidRPr="00FF5017">
              <w:rPr>
                <w:b/>
              </w:rPr>
              <w:t>L. p.</w:t>
            </w:r>
          </w:p>
        </w:tc>
        <w:tc>
          <w:tcPr>
            <w:tcW w:w="3829" w:type="dxa"/>
          </w:tcPr>
          <w:p w:rsidR="008F6F1C" w:rsidRPr="00FF5017" w:rsidRDefault="008F6F1C" w:rsidP="00695A6F">
            <w:pPr>
              <w:ind w:left="0" w:firstLine="0"/>
              <w:jc w:val="center"/>
              <w:rPr>
                <w:b/>
              </w:rPr>
            </w:pPr>
            <w:r w:rsidRPr="00FF5017">
              <w:rPr>
                <w:b/>
              </w:rPr>
              <w:t>Imię i Nazwisko podopiecznego</w:t>
            </w:r>
          </w:p>
        </w:tc>
        <w:tc>
          <w:tcPr>
            <w:tcW w:w="2250" w:type="dxa"/>
          </w:tcPr>
          <w:p w:rsidR="008F6F1C" w:rsidRPr="00FF5017" w:rsidRDefault="008F6F1C" w:rsidP="00695A6F">
            <w:pPr>
              <w:ind w:left="0" w:firstLine="0"/>
              <w:jc w:val="center"/>
              <w:rPr>
                <w:b/>
              </w:rPr>
            </w:pPr>
            <w:r w:rsidRPr="00FF5017">
              <w:rPr>
                <w:b/>
              </w:rPr>
              <w:t>Proponowany przez schronisko program pomocy</w:t>
            </w:r>
          </w:p>
        </w:tc>
        <w:tc>
          <w:tcPr>
            <w:tcW w:w="2250" w:type="dxa"/>
          </w:tcPr>
          <w:p w:rsidR="008F6F1C" w:rsidRPr="00FF5017" w:rsidRDefault="008F6F1C" w:rsidP="00695A6F">
            <w:pPr>
              <w:ind w:left="0" w:firstLine="0"/>
              <w:jc w:val="center"/>
              <w:rPr>
                <w:b/>
              </w:rPr>
            </w:pPr>
            <w:r w:rsidRPr="00FF5017">
              <w:rPr>
                <w:b/>
              </w:rPr>
              <w:t>Realizacja programu pomocy</w:t>
            </w:r>
          </w:p>
        </w:tc>
      </w:tr>
      <w:tr w:rsidR="008F6F1C" w:rsidTr="00695A6F">
        <w:tc>
          <w:tcPr>
            <w:tcW w:w="676" w:type="dxa"/>
          </w:tcPr>
          <w:p w:rsidR="008F6F1C" w:rsidRDefault="008F6F1C" w:rsidP="00695A6F">
            <w:pPr>
              <w:ind w:left="0" w:firstLine="0"/>
              <w:jc w:val="center"/>
            </w:pPr>
            <w:r>
              <w:t>1</w:t>
            </w:r>
          </w:p>
        </w:tc>
        <w:tc>
          <w:tcPr>
            <w:tcW w:w="3829" w:type="dxa"/>
          </w:tcPr>
          <w:p w:rsidR="008F6F1C" w:rsidRDefault="008F6F1C" w:rsidP="00695A6F">
            <w:pPr>
              <w:ind w:left="0" w:firstLine="0"/>
            </w:pPr>
          </w:p>
        </w:tc>
        <w:tc>
          <w:tcPr>
            <w:tcW w:w="2250" w:type="dxa"/>
          </w:tcPr>
          <w:p w:rsidR="008F6F1C" w:rsidRDefault="008F6F1C" w:rsidP="00695A6F">
            <w:pPr>
              <w:ind w:left="0" w:firstLine="0"/>
            </w:pPr>
          </w:p>
        </w:tc>
        <w:tc>
          <w:tcPr>
            <w:tcW w:w="2250" w:type="dxa"/>
          </w:tcPr>
          <w:p w:rsidR="008F6F1C" w:rsidRDefault="008F6F1C" w:rsidP="00695A6F">
            <w:pPr>
              <w:ind w:left="0" w:firstLine="0"/>
            </w:pPr>
          </w:p>
        </w:tc>
      </w:tr>
    </w:tbl>
    <w:p w:rsidR="008F6F1C" w:rsidRDefault="008F6F1C" w:rsidP="008F6F1C"/>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8F6F1C" w:rsidRDefault="008F6F1C" w:rsidP="00C42F33">
      <w:pPr>
        <w:spacing w:after="0" w:line="240" w:lineRule="auto"/>
        <w:ind w:left="284"/>
        <w:jc w:val="both"/>
      </w:pPr>
    </w:p>
    <w:p w:rsidR="00F64F55" w:rsidRDefault="00F64F55" w:rsidP="00C42F33">
      <w:pPr>
        <w:spacing w:after="0" w:line="240" w:lineRule="auto"/>
        <w:ind w:left="284"/>
        <w:jc w:val="both"/>
      </w:pPr>
    </w:p>
    <w:p w:rsidR="00F64F55" w:rsidRDefault="00F64F55" w:rsidP="00C42F33">
      <w:pPr>
        <w:spacing w:after="0" w:line="240" w:lineRule="auto"/>
        <w:ind w:left="284"/>
        <w:jc w:val="both"/>
      </w:pPr>
    </w:p>
    <w:p w:rsidR="008F6F1C" w:rsidRDefault="008F6F1C" w:rsidP="00C42F33">
      <w:pPr>
        <w:spacing w:after="0" w:line="240" w:lineRule="auto"/>
        <w:ind w:left="284"/>
        <w:jc w:val="both"/>
      </w:pPr>
    </w:p>
    <w:p w:rsidR="00C42F33" w:rsidRPr="007D5EA4" w:rsidRDefault="008F6F1C" w:rsidP="00C42F33">
      <w:pPr>
        <w:spacing w:after="0" w:line="240" w:lineRule="auto"/>
        <w:ind w:left="284"/>
        <w:jc w:val="both"/>
        <w:rPr>
          <w:rFonts w:ascii="Times New Roman" w:hAnsi="Times New Roman"/>
        </w:rPr>
      </w:pPr>
      <w:r w:rsidRPr="007D5EA4">
        <w:rPr>
          <w:rFonts w:ascii="Times New Roman" w:hAnsi="Times New Roman"/>
        </w:rPr>
        <w:t xml:space="preserve">                                                                                                   </w:t>
      </w:r>
      <w:r w:rsidR="00C42F33" w:rsidRPr="007D5EA4">
        <w:rPr>
          <w:rFonts w:ascii="Times New Roman" w:hAnsi="Times New Roman"/>
        </w:rPr>
        <w:t>Załącznik nr 4 do umowy</w:t>
      </w:r>
    </w:p>
    <w:p w:rsidR="00C42F33" w:rsidRPr="007D5EA4" w:rsidRDefault="00C42F33" w:rsidP="00C42F33">
      <w:pPr>
        <w:spacing w:after="0" w:line="240" w:lineRule="auto"/>
        <w:ind w:left="284"/>
        <w:jc w:val="both"/>
        <w:rPr>
          <w:rFonts w:ascii="Times New Roman" w:hAnsi="Times New Roman"/>
        </w:rPr>
      </w:pPr>
      <w:r w:rsidRPr="007D5EA4">
        <w:rPr>
          <w:rFonts w:ascii="Times New Roman" w:hAnsi="Times New Roman"/>
        </w:rPr>
        <w:t xml:space="preserve">                                                                                                   Nr ………. z dnia ……….</w:t>
      </w:r>
    </w:p>
    <w:p w:rsidR="00C42F33" w:rsidRPr="007D5EA4" w:rsidRDefault="00C42F33" w:rsidP="00C42F33">
      <w:pPr>
        <w:spacing w:after="0" w:line="240" w:lineRule="auto"/>
        <w:ind w:left="284"/>
        <w:jc w:val="both"/>
        <w:rPr>
          <w:rFonts w:ascii="Times New Roman" w:hAnsi="Times New Roman"/>
          <w:b/>
          <w:i/>
        </w:rPr>
      </w:pPr>
    </w:p>
    <w:p w:rsidR="009B4696" w:rsidRPr="007D5EA4" w:rsidRDefault="009B4696" w:rsidP="009B4696">
      <w:pPr>
        <w:pStyle w:val="Tekstprzypisudolnego"/>
        <w:widowControl w:val="0"/>
        <w:tabs>
          <w:tab w:val="left" w:pos="4962"/>
        </w:tabs>
        <w:jc w:val="right"/>
        <w:rPr>
          <w:sz w:val="22"/>
          <w:szCs w:val="22"/>
        </w:rPr>
      </w:pPr>
    </w:p>
    <w:p w:rsidR="00F64F55" w:rsidRPr="007D5EA4" w:rsidRDefault="00F64F55" w:rsidP="00F64F55">
      <w:pPr>
        <w:spacing w:line="360" w:lineRule="auto"/>
        <w:ind w:left="426" w:hanging="426"/>
        <w:jc w:val="center"/>
        <w:rPr>
          <w:rFonts w:ascii="Times New Roman" w:hAnsi="Times New Roman"/>
          <w:b/>
        </w:rPr>
      </w:pPr>
      <w:r w:rsidRPr="007D5EA4">
        <w:rPr>
          <w:rFonts w:ascii="Times New Roman" w:hAnsi="Times New Roman"/>
          <w:b/>
        </w:rPr>
        <w:t xml:space="preserve">UMOWA POWIERZENIA PRZETWARZANIA DANYCH OSOBOWYCH </w:t>
      </w:r>
    </w:p>
    <w:p w:rsidR="00F64F55" w:rsidRPr="007D5EA4" w:rsidRDefault="00F64F55" w:rsidP="00F64F55">
      <w:pPr>
        <w:pStyle w:val="Tekstpodstawowy"/>
        <w:jc w:val="both"/>
        <w:rPr>
          <w:rFonts w:cs="Times New Roman"/>
          <w:sz w:val="22"/>
          <w:szCs w:val="22"/>
        </w:rPr>
      </w:pPr>
    </w:p>
    <w:p w:rsidR="00F64F55" w:rsidRPr="007D5EA4" w:rsidRDefault="00F64F55" w:rsidP="00F64F55">
      <w:pPr>
        <w:pStyle w:val="Tekstpodstawowy"/>
        <w:spacing w:after="0"/>
        <w:jc w:val="both"/>
        <w:rPr>
          <w:rFonts w:cs="Times New Roman"/>
          <w:sz w:val="22"/>
          <w:szCs w:val="22"/>
        </w:rPr>
      </w:pPr>
      <w:r w:rsidRPr="007D5EA4">
        <w:rPr>
          <w:rFonts w:cs="Times New Roman"/>
          <w:sz w:val="22"/>
          <w:szCs w:val="22"/>
        </w:rPr>
        <w:t xml:space="preserve">zawarta w </w:t>
      </w:r>
      <w:r w:rsidRPr="007D5EA4">
        <w:rPr>
          <w:rFonts w:cs="Times New Roman"/>
          <w:i/>
          <w:sz w:val="22"/>
          <w:szCs w:val="22"/>
        </w:rPr>
        <w:t xml:space="preserve">Wojkowicach </w:t>
      </w:r>
      <w:r w:rsidRPr="007D5EA4">
        <w:rPr>
          <w:rFonts w:cs="Times New Roman"/>
          <w:sz w:val="22"/>
          <w:szCs w:val="22"/>
        </w:rPr>
        <w:t xml:space="preserve">w dniu </w:t>
      </w:r>
      <w:r w:rsidRPr="007D5EA4">
        <w:rPr>
          <w:rFonts w:cs="Times New Roman"/>
          <w:i/>
          <w:sz w:val="22"/>
          <w:szCs w:val="22"/>
        </w:rPr>
        <w:t xml:space="preserve"> 25 maja 2018 r. </w:t>
      </w:r>
      <w:r w:rsidRPr="007D5EA4">
        <w:rPr>
          <w:rFonts w:cs="Times New Roman"/>
          <w:sz w:val="22"/>
          <w:szCs w:val="22"/>
        </w:rPr>
        <w:t xml:space="preserve">pomiędzy: </w:t>
      </w:r>
    </w:p>
    <w:p w:rsidR="00F64F55" w:rsidRPr="007D5EA4" w:rsidRDefault="00F64F55" w:rsidP="00F64F55">
      <w:pPr>
        <w:jc w:val="both"/>
        <w:rPr>
          <w:rFonts w:ascii="Times New Roman" w:hAnsi="Times New Roman"/>
        </w:rPr>
      </w:pPr>
      <w:r w:rsidRPr="007D5EA4">
        <w:rPr>
          <w:rFonts w:ascii="Times New Roman" w:hAnsi="Times New Roman"/>
          <w:b/>
        </w:rPr>
        <w:t>Gminą Wojkowice z siedzibą: 42 - 580 Wojkowice</w:t>
      </w:r>
      <w:r w:rsidRPr="007D5EA4">
        <w:rPr>
          <w:rFonts w:ascii="Times New Roman" w:hAnsi="Times New Roman"/>
        </w:rPr>
        <w:t>, ul. Jana III Sobieskiego 290A;                                       NIP: 625 24 49 323</w:t>
      </w:r>
    </w:p>
    <w:p w:rsidR="00F64F55" w:rsidRPr="007D5EA4" w:rsidRDefault="00F64F55" w:rsidP="00F64F55">
      <w:pPr>
        <w:jc w:val="both"/>
        <w:rPr>
          <w:rFonts w:ascii="Times New Roman" w:hAnsi="Times New Roman"/>
          <w:b/>
        </w:rPr>
      </w:pPr>
      <w:r w:rsidRPr="007D5EA4">
        <w:rPr>
          <w:rFonts w:ascii="Times New Roman" w:hAnsi="Times New Roman"/>
          <w:b/>
        </w:rPr>
        <w:t xml:space="preserve">reprezentowaną przez </w:t>
      </w:r>
      <w:r w:rsidRPr="007D5EA4">
        <w:rPr>
          <w:rFonts w:ascii="Times New Roman" w:hAnsi="Times New Roman"/>
        </w:rPr>
        <w:t xml:space="preserve">Panią Katarzynę </w:t>
      </w:r>
      <w:proofErr w:type="spellStart"/>
      <w:r w:rsidRPr="007D5EA4">
        <w:rPr>
          <w:rFonts w:ascii="Times New Roman" w:hAnsi="Times New Roman"/>
        </w:rPr>
        <w:t>Małyszę</w:t>
      </w:r>
      <w:proofErr w:type="spellEnd"/>
      <w:r w:rsidRPr="007D5EA4">
        <w:rPr>
          <w:rFonts w:ascii="Times New Roman" w:hAnsi="Times New Roman"/>
        </w:rPr>
        <w:t xml:space="preserve"> – Kierownika Ośrodka Pomocy Społecznej                   z siedzibą: 42 - 580 Wojkowice</w:t>
      </w:r>
      <w:r w:rsidRPr="007D5EA4">
        <w:rPr>
          <w:rFonts w:ascii="Times New Roman" w:hAnsi="Times New Roman"/>
          <w:b/>
        </w:rPr>
        <w:t xml:space="preserve"> </w:t>
      </w:r>
      <w:r w:rsidRPr="007D5EA4">
        <w:rPr>
          <w:rFonts w:ascii="Times New Roman" w:hAnsi="Times New Roman"/>
        </w:rPr>
        <w:t xml:space="preserve">,ul. Jana III Sobieskiego 125 </w:t>
      </w:r>
    </w:p>
    <w:p w:rsidR="00F64F55" w:rsidRPr="007D5EA4" w:rsidRDefault="00F64F55" w:rsidP="00F64F55">
      <w:pPr>
        <w:pStyle w:val="Tekstpodstawowy"/>
        <w:spacing w:after="0"/>
        <w:jc w:val="both"/>
        <w:rPr>
          <w:rFonts w:cs="Times New Roman"/>
          <w:sz w:val="22"/>
          <w:szCs w:val="22"/>
        </w:rPr>
      </w:pPr>
    </w:p>
    <w:p w:rsidR="00F64F55" w:rsidRPr="007D5EA4" w:rsidRDefault="00F64F55" w:rsidP="00F64F55">
      <w:pPr>
        <w:pStyle w:val="Tekstpodstawowy"/>
        <w:spacing w:after="0"/>
        <w:jc w:val="both"/>
        <w:rPr>
          <w:rFonts w:cs="Times New Roman"/>
          <w:sz w:val="22"/>
          <w:szCs w:val="22"/>
        </w:rPr>
      </w:pPr>
      <w:r w:rsidRPr="007D5EA4">
        <w:rPr>
          <w:rFonts w:cs="Times New Roman"/>
          <w:sz w:val="22"/>
          <w:szCs w:val="22"/>
        </w:rPr>
        <w:t xml:space="preserve">zwanym dalej </w:t>
      </w:r>
      <w:r w:rsidRPr="007D5EA4">
        <w:rPr>
          <w:rFonts w:cs="Times New Roman"/>
          <w:b/>
          <w:sz w:val="22"/>
          <w:szCs w:val="22"/>
        </w:rPr>
        <w:t>Administratorem</w:t>
      </w:r>
      <w:r w:rsidRPr="007D5EA4">
        <w:rPr>
          <w:rFonts w:cs="Times New Roman"/>
          <w:sz w:val="22"/>
          <w:szCs w:val="22"/>
        </w:rPr>
        <w:t>,</w:t>
      </w:r>
    </w:p>
    <w:p w:rsidR="00F64F55" w:rsidRPr="007D5EA4" w:rsidRDefault="00F64F55" w:rsidP="00F64F55">
      <w:pPr>
        <w:pStyle w:val="Tekstpodstawowy"/>
        <w:spacing w:after="0"/>
        <w:jc w:val="both"/>
        <w:rPr>
          <w:rFonts w:cs="Times New Roman"/>
          <w:sz w:val="22"/>
          <w:szCs w:val="22"/>
        </w:rPr>
      </w:pPr>
    </w:p>
    <w:p w:rsidR="00F64F55" w:rsidRPr="007D5EA4" w:rsidRDefault="00F64F55" w:rsidP="00F64F55">
      <w:pPr>
        <w:pStyle w:val="Tekstpodstawowy"/>
        <w:spacing w:after="0"/>
        <w:jc w:val="both"/>
        <w:rPr>
          <w:rFonts w:cs="Times New Roman"/>
          <w:sz w:val="22"/>
          <w:szCs w:val="22"/>
        </w:rPr>
      </w:pPr>
      <w:r w:rsidRPr="007D5EA4">
        <w:rPr>
          <w:rFonts w:cs="Times New Roman"/>
          <w:sz w:val="22"/>
          <w:szCs w:val="22"/>
        </w:rPr>
        <w:t xml:space="preserve">a </w:t>
      </w:r>
    </w:p>
    <w:p w:rsidR="00F64F55" w:rsidRPr="007D5EA4" w:rsidRDefault="00F64F55" w:rsidP="00F64F55">
      <w:pPr>
        <w:pStyle w:val="Tekstpodstawowy"/>
        <w:spacing w:after="0"/>
        <w:jc w:val="both"/>
        <w:rPr>
          <w:rFonts w:cs="Times New Roman"/>
          <w:sz w:val="22"/>
          <w:szCs w:val="22"/>
        </w:rPr>
      </w:pPr>
    </w:p>
    <w:p w:rsidR="00F64F55" w:rsidRPr="007D5EA4" w:rsidRDefault="00F64F55" w:rsidP="00F64F55">
      <w:pPr>
        <w:pStyle w:val="Tekstpodstawowy"/>
        <w:spacing w:after="0"/>
        <w:jc w:val="both"/>
        <w:rPr>
          <w:rFonts w:cs="Times New Roman"/>
          <w:sz w:val="22"/>
          <w:szCs w:val="22"/>
        </w:rPr>
      </w:pPr>
      <w:r w:rsidRPr="007D5EA4">
        <w:rPr>
          <w:rFonts w:cs="Times New Roman"/>
          <w:b/>
          <w:sz w:val="22"/>
          <w:szCs w:val="22"/>
        </w:rPr>
        <w:t xml:space="preserve">…………………………………..  </w:t>
      </w:r>
      <w:r w:rsidRPr="007D5EA4">
        <w:rPr>
          <w:rFonts w:cs="Times New Roman"/>
          <w:sz w:val="22"/>
          <w:szCs w:val="22"/>
        </w:rPr>
        <w:t>z siedzibą</w:t>
      </w:r>
      <w:r w:rsidRPr="007D5EA4">
        <w:rPr>
          <w:rFonts w:cs="Times New Roman"/>
          <w:b/>
          <w:sz w:val="22"/>
          <w:szCs w:val="22"/>
        </w:rPr>
        <w:t xml:space="preserve"> </w:t>
      </w:r>
      <w:r w:rsidRPr="007D5EA4">
        <w:rPr>
          <w:rFonts w:cs="Times New Roman"/>
          <w:sz w:val="22"/>
          <w:szCs w:val="22"/>
        </w:rPr>
        <w:t xml:space="preserve"> ………………………,  ul. ………………………… </w:t>
      </w:r>
    </w:p>
    <w:p w:rsidR="00F64F55" w:rsidRPr="007D5EA4" w:rsidRDefault="00F64F55" w:rsidP="00F64F55">
      <w:pPr>
        <w:pStyle w:val="Tekstpodstawowy"/>
        <w:spacing w:after="0"/>
        <w:jc w:val="both"/>
        <w:rPr>
          <w:rFonts w:cs="Times New Roman"/>
          <w:sz w:val="22"/>
          <w:szCs w:val="22"/>
        </w:rPr>
      </w:pPr>
      <w:r w:rsidRPr="007D5EA4">
        <w:rPr>
          <w:rFonts w:cs="Times New Roman"/>
          <w:sz w:val="22"/>
          <w:szCs w:val="22"/>
        </w:rPr>
        <w:t xml:space="preserve">NIP 625 23 65 282 </w:t>
      </w:r>
      <w:r w:rsidRPr="007D5EA4">
        <w:rPr>
          <w:rFonts w:cs="Times New Roman"/>
          <w:b/>
          <w:sz w:val="22"/>
          <w:szCs w:val="22"/>
        </w:rPr>
        <w:t>,</w:t>
      </w:r>
      <w:r w:rsidRPr="007D5EA4">
        <w:rPr>
          <w:rFonts w:cs="Times New Roman"/>
          <w:sz w:val="22"/>
          <w:szCs w:val="22"/>
        </w:rPr>
        <w:t xml:space="preserve"> reprezentowanym przez:</w:t>
      </w:r>
    </w:p>
    <w:p w:rsidR="00F64F55" w:rsidRPr="007D5EA4" w:rsidRDefault="00F64F55" w:rsidP="00F64F55">
      <w:pPr>
        <w:pStyle w:val="Tekstpodstawowy"/>
        <w:spacing w:after="0"/>
        <w:jc w:val="both"/>
        <w:rPr>
          <w:rFonts w:cs="Times New Roman"/>
          <w:sz w:val="22"/>
          <w:szCs w:val="22"/>
        </w:rPr>
      </w:pPr>
    </w:p>
    <w:p w:rsidR="00F64F55" w:rsidRPr="007D5EA4" w:rsidRDefault="00F64F55" w:rsidP="00F64F55">
      <w:pPr>
        <w:pStyle w:val="Tekstpodstawowy"/>
        <w:spacing w:after="0"/>
        <w:jc w:val="both"/>
        <w:rPr>
          <w:rFonts w:cs="Times New Roman"/>
          <w:sz w:val="22"/>
          <w:szCs w:val="22"/>
        </w:rPr>
      </w:pPr>
      <w:r w:rsidRPr="007D5EA4">
        <w:rPr>
          <w:rFonts w:cs="Times New Roman"/>
          <w:b/>
          <w:sz w:val="22"/>
          <w:szCs w:val="22"/>
        </w:rPr>
        <w:t>……………………………..</w:t>
      </w:r>
      <w:r w:rsidRPr="007D5EA4">
        <w:rPr>
          <w:rFonts w:cs="Times New Roman"/>
          <w:sz w:val="22"/>
          <w:szCs w:val="22"/>
        </w:rPr>
        <w:t xml:space="preserve"> - …………………….. zwanego dalej </w:t>
      </w:r>
      <w:r w:rsidRPr="007D5EA4">
        <w:rPr>
          <w:rFonts w:cs="Times New Roman"/>
          <w:b/>
          <w:sz w:val="22"/>
          <w:szCs w:val="22"/>
        </w:rPr>
        <w:t>Podmiotem przetwarzającym</w:t>
      </w:r>
      <w:r w:rsidRPr="007D5EA4">
        <w:rPr>
          <w:rFonts w:cs="Times New Roman"/>
          <w:sz w:val="22"/>
          <w:szCs w:val="22"/>
        </w:rPr>
        <w:t xml:space="preserve">, </w:t>
      </w:r>
    </w:p>
    <w:p w:rsidR="00F64F55" w:rsidRPr="007D5EA4" w:rsidRDefault="00F64F55" w:rsidP="00F64F55">
      <w:pPr>
        <w:pStyle w:val="Tekstpodstawowy"/>
        <w:spacing w:after="0"/>
        <w:jc w:val="both"/>
        <w:rPr>
          <w:rFonts w:cs="Times New Roman"/>
          <w:color w:val="000000" w:themeColor="text1"/>
          <w:sz w:val="22"/>
          <w:szCs w:val="22"/>
        </w:rPr>
      </w:pPr>
    </w:p>
    <w:p w:rsidR="00F64F55" w:rsidRPr="007D5EA4" w:rsidRDefault="00F64F55" w:rsidP="00F64F55">
      <w:pPr>
        <w:pStyle w:val="Tekstpodstawowy"/>
        <w:spacing w:after="0"/>
        <w:jc w:val="both"/>
        <w:rPr>
          <w:rFonts w:cs="Times New Roman"/>
          <w:sz w:val="22"/>
          <w:szCs w:val="22"/>
        </w:rPr>
      </w:pPr>
      <w:r w:rsidRPr="007D5EA4">
        <w:rPr>
          <w:rFonts w:cs="Times New Roman"/>
          <w:color w:val="000000" w:themeColor="text1"/>
          <w:sz w:val="22"/>
          <w:szCs w:val="22"/>
        </w:rPr>
        <w:t xml:space="preserve">zwanymi w dalszej części umowy </w:t>
      </w:r>
      <w:r w:rsidRPr="007D5EA4">
        <w:rPr>
          <w:rFonts w:cs="Times New Roman"/>
          <w:b/>
          <w:color w:val="000000" w:themeColor="text1"/>
          <w:sz w:val="22"/>
          <w:szCs w:val="22"/>
        </w:rPr>
        <w:t>stronami.</w:t>
      </w:r>
    </w:p>
    <w:p w:rsidR="00F64F55" w:rsidRPr="007D5EA4" w:rsidRDefault="00F64F55" w:rsidP="00F64F55">
      <w:pPr>
        <w:jc w:val="both"/>
        <w:rPr>
          <w:rFonts w:ascii="Times New Roman" w:hAnsi="Times New Roman"/>
        </w:rPr>
      </w:pPr>
    </w:p>
    <w:p w:rsidR="00F64F55" w:rsidRPr="00753B18" w:rsidRDefault="00F64F55" w:rsidP="00F64F55">
      <w:pPr>
        <w:jc w:val="both"/>
        <w:rPr>
          <w:rFonts w:ascii="Times New Roman" w:hAnsi="Times New Roman"/>
        </w:rPr>
      </w:pPr>
      <w:r w:rsidRPr="007D5EA4">
        <w:rPr>
          <w:rFonts w:ascii="Times New Roman" w:hAnsi="Times New Roman"/>
        </w:rPr>
        <w:t>o następującej treści:</w:t>
      </w:r>
    </w:p>
    <w:p w:rsidR="00F64F55" w:rsidRPr="007D5EA4" w:rsidRDefault="00F64F55" w:rsidP="00F64F55">
      <w:pPr>
        <w:jc w:val="center"/>
        <w:rPr>
          <w:rFonts w:ascii="Times New Roman" w:hAnsi="Times New Roman"/>
          <w:b/>
        </w:rPr>
      </w:pPr>
      <w:r w:rsidRPr="007D5EA4">
        <w:rPr>
          <w:rFonts w:ascii="Times New Roman" w:hAnsi="Times New Roman"/>
          <w:b/>
        </w:rPr>
        <w:t>§ 1</w:t>
      </w:r>
    </w:p>
    <w:p w:rsidR="00F64F55" w:rsidRPr="007D5EA4" w:rsidRDefault="00F64F55" w:rsidP="00753B18">
      <w:pPr>
        <w:jc w:val="center"/>
        <w:rPr>
          <w:rFonts w:ascii="Times New Roman" w:hAnsi="Times New Roman"/>
          <w:b/>
        </w:rPr>
      </w:pPr>
      <w:r w:rsidRPr="007D5EA4">
        <w:rPr>
          <w:rFonts w:ascii="Times New Roman" w:hAnsi="Times New Roman"/>
          <w:b/>
        </w:rPr>
        <w:t>Powierzenie przetwarzania danych</w:t>
      </w:r>
    </w:p>
    <w:p w:rsidR="00F64F55" w:rsidRPr="007D5EA4" w:rsidRDefault="00F64F55" w:rsidP="00B1133C">
      <w:pPr>
        <w:pStyle w:val="Akapitzlist"/>
        <w:numPr>
          <w:ilvl w:val="0"/>
          <w:numId w:val="29"/>
        </w:numPr>
        <w:suppressAutoHyphens w:val="0"/>
        <w:jc w:val="both"/>
        <w:rPr>
          <w:sz w:val="22"/>
          <w:szCs w:val="22"/>
        </w:rPr>
      </w:pPr>
      <w:r w:rsidRPr="007D5EA4">
        <w:rPr>
          <w:b/>
          <w:sz w:val="22"/>
          <w:szCs w:val="22"/>
        </w:rPr>
        <w:t>Administrator</w:t>
      </w:r>
      <w:r w:rsidRPr="007D5EA4">
        <w:rPr>
          <w:sz w:val="22"/>
          <w:szCs w:val="22"/>
        </w:rPr>
        <w:t xml:space="preserve"> oświadcza, że jest </w:t>
      </w:r>
      <w:r w:rsidRPr="007D5EA4">
        <w:rPr>
          <w:color w:val="000000" w:themeColor="text1"/>
          <w:sz w:val="22"/>
          <w:szCs w:val="22"/>
        </w:rPr>
        <w:t xml:space="preserve">Administratorem danych osobowych w rozumieniu art. 4 pkt. 7 </w:t>
      </w:r>
      <w:r w:rsidRPr="007D5EA4">
        <w:rPr>
          <w:sz w:val="22"/>
          <w:szCs w:val="22"/>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zwanej dalej </w:t>
      </w:r>
      <w:r w:rsidRPr="007D5EA4">
        <w:rPr>
          <w:b/>
          <w:sz w:val="22"/>
          <w:szCs w:val="22"/>
        </w:rPr>
        <w:t>RODO</w:t>
      </w:r>
      <w:r w:rsidRPr="007D5EA4">
        <w:rPr>
          <w:sz w:val="22"/>
          <w:szCs w:val="22"/>
        </w:rPr>
        <w:t>),</w:t>
      </w:r>
      <w:r w:rsidRPr="007D5EA4">
        <w:rPr>
          <w:color w:val="FF0000"/>
          <w:sz w:val="22"/>
          <w:szCs w:val="22"/>
        </w:rPr>
        <w:t xml:space="preserve"> </w:t>
      </w:r>
      <w:r w:rsidRPr="007D5EA4">
        <w:rPr>
          <w:sz w:val="22"/>
          <w:szCs w:val="22"/>
        </w:rPr>
        <w:t xml:space="preserve">których przetwarzanie powierza </w:t>
      </w:r>
      <w:r w:rsidRPr="007D5EA4">
        <w:rPr>
          <w:b/>
          <w:sz w:val="22"/>
          <w:szCs w:val="22"/>
        </w:rPr>
        <w:t>P</w:t>
      </w:r>
      <w:r w:rsidRPr="007D5EA4">
        <w:rPr>
          <w:rFonts w:eastAsia="SimSun"/>
          <w:b/>
          <w:kern w:val="1"/>
          <w:sz w:val="22"/>
          <w:szCs w:val="22"/>
          <w:lang w:eastAsia="hi-IN" w:bidi="hi-IN"/>
        </w:rPr>
        <w:t>odmiotowi przetwarzającemu</w:t>
      </w:r>
      <w:r w:rsidRPr="007D5EA4">
        <w:rPr>
          <w:sz w:val="22"/>
          <w:szCs w:val="22"/>
        </w:rPr>
        <w:t xml:space="preserve"> zgodnie z art. 28 </w:t>
      </w:r>
      <w:r w:rsidRPr="007D5EA4">
        <w:rPr>
          <w:b/>
          <w:sz w:val="22"/>
          <w:szCs w:val="22"/>
        </w:rPr>
        <w:t>RODO</w:t>
      </w:r>
      <w:r w:rsidRPr="007D5EA4">
        <w:rPr>
          <w:sz w:val="22"/>
          <w:szCs w:val="22"/>
        </w:rPr>
        <w:t xml:space="preserve">.  </w:t>
      </w:r>
    </w:p>
    <w:p w:rsidR="00F64F55" w:rsidRPr="007D5EA4" w:rsidRDefault="00F64F55" w:rsidP="00B1133C">
      <w:pPr>
        <w:pStyle w:val="Akapitzlist"/>
        <w:numPr>
          <w:ilvl w:val="0"/>
          <w:numId w:val="29"/>
        </w:numPr>
        <w:suppressAutoHyphens w:val="0"/>
        <w:jc w:val="both"/>
        <w:rPr>
          <w:color w:val="000000" w:themeColor="text1"/>
          <w:sz w:val="22"/>
          <w:szCs w:val="22"/>
        </w:rPr>
      </w:pPr>
      <w:r w:rsidRPr="007D5EA4">
        <w:rPr>
          <w:b/>
          <w:color w:val="000000" w:themeColor="text1"/>
          <w:sz w:val="22"/>
          <w:szCs w:val="22"/>
        </w:rPr>
        <w:t>P</w:t>
      </w:r>
      <w:r w:rsidRPr="007D5EA4">
        <w:rPr>
          <w:rFonts w:eastAsia="SimSun"/>
          <w:b/>
          <w:kern w:val="1"/>
          <w:sz w:val="22"/>
          <w:szCs w:val="22"/>
          <w:lang w:eastAsia="hi-IN" w:bidi="hi-IN"/>
        </w:rPr>
        <w:t>odmiot przetwarzający</w:t>
      </w:r>
      <w:r w:rsidRPr="007D5EA4">
        <w:rPr>
          <w:color w:val="000000" w:themeColor="text1"/>
          <w:sz w:val="22"/>
          <w:szCs w:val="22"/>
        </w:rPr>
        <w:t xml:space="preserve"> jest podmiotem przetwarzającym w rozumieniu art. 4 pkt. 8 </w:t>
      </w:r>
      <w:r w:rsidRPr="007D5EA4">
        <w:rPr>
          <w:b/>
          <w:sz w:val="22"/>
          <w:szCs w:val="22"/>
        </w:rPr>
        <w:t>RODO</w:t>
      </w:r>
      <w:r w:rsidRPr="007D5EA4">
        <w:rPr>
          <w:sz w:val="22"/>
          <w:szCs w:val="22"/>
        </w:rPr>
        <w:t>,</w:t>
      </w:r>
      <w:r w:rsidRPr="007D5EA4">
        <w:rPr>
          <w:color w:val="000000" w:themeColor="text1"/>
          <w:sz w:val="22"/>
          <w:szCs w:val="22"/>
        </w:rPr>
        <w:t xml:space="preserve"> który przetwarza dane osobowe w imieniu </w:t>
      </w:r>
      <w:r w:rsidRPr="007D5EA4">
        <w:rPr>
          <w:b/>
          <w:sz w:val="22"/>
          <w:szCs w:val="22"/>
        </w:rPr>
        <w:t>Administratora</w:t>
      </w:r>
      <w:r w:rsidRPr="007D5EA4">
        <w:rPr>
          <w:color w:val="000000" w:themeColor="text1"/>
          <w:sz w:val="22"/>
          <w:szCs w:val="22"/>
        </w:rPr>
        <w:t>.</w:t>
      </w:r>
    </w:p>
    <w:p w:rsidR="00F64F55" w:rsidRPr="007D5EA4" w:rsidRDefault="00F64F55" w:rsidP="00F64F55">
      <w:pPr>
        <w:jc w:val="both"/>
        <w:rPr>
          <w:rFonts w:ascii="Times New Roman" w:hAnsi="Times New Roman"/>
          <w:b/>
        </w:rPr>
      </w:pPr>
      <w:r w:rsidRPr="007D5EA4">
        <w:rPr>
          <w:rFonts w:ascii="Times New Roman" w:hAnsi="Times New Roman"/>
        </w:rPr>
        <w:t xml:space="preserve">Powierzenie przetwarzania danych osobowych, o którym mowa w § 1 ust. 1 Umowy  jest niezbędne do wykonania przedmiotu Umowy głównej dotyczącej usługi polegającej na udostępnieniu miejsc w schronisku, spełniającym wymogi rozporządzenia Ministra Rodziny, Pracy i Polityki Społecznej                  z dnia 27 kwietnia 2018 r. (w sprawie standardów noclegowni, schronisk dla osób bezdomnych                     i ogrzewalni (Dz. U. z 2018r. poz. 896) oraz zapewnienie wyżywienia dla osób bezdomnych przebywających na terenie Gminy Wojkowice. </w:t>
      </w:r>
    </w:p>
    <w:p w:rsidR="00F64F55" w:rsidRPr="007D5EA4" w:rsidRDefault="00F64F55" w:rsidP="00B1133C">
      <w:pPr>
        <w:pStyle w:val="Akapitzlist"/>
        <w:numPr>
          <w:ilvl w:val="0"/>
          <w:numId w:val="29"/>
        </w:numPr>
        <w:suppressAutoHyphens w:val="0"/>
        <w:jc w:val="both"/>
        <w:rPr>
          <w:color w:val="000000" w:themeColor="text1"/>
          <w:sz w:val="22"/>
          <w:szCs w:val="22"/>
        </w:rPr>
      </w:pPr>
      <w:r w:rsidRPr="007D5EA4">
        <w:rPr>
          <w:b/>
          <w:color w:val="000000" w:themeColor="text1"/>
          <w:sz w:val="22"/>
          <w:szCs w:val="22"/>
        </w:rPr>
        <w:t xml:space="preserve">Podmiot przetwarzający </w:t>
      </w:r>
      <w:r w:rsidRPr="007D5EA4">
        <w:rPr>
          <w:color w:val="000000" w:themeColor="text1"/>
          <w:sz w:val="22"/>
          <w:szCs w:val="22"/>
        </w:rPr>
        <w:t xml:space="preserve">oświadcza, że zapewnia wystarczające gwarancje wdrożenia                            i stosowania odpowiednich środków technicznych i organizacyjnych, by przetwarzanie spełniało wymogi rozporządzenia </w:t>
      </w:r>
      <w:r w:rsidRPr="007D5EA4">
        <w:rPr>
          <w:b/>
          <w:color w:val="000000" w:themeColor="text1"/>
          <w:sz w:val="22"/>
          <w:szCs w:val="22"/>
        </w:rPr>
        <w:t>RODO</w:t>
      </w:r>
      <w:r w:rsidRPr="007D5EA4">
        <w:rPr>
          <w:color w:val="000000" w:themeColor="text1"/>
          <w:sz w:val="22"/>
          <w:szCs w:val="22"/>
        </w:rPr>
        <w:t xml:space="preserve"> i chroniło prawa osób, których dane dotyczą.</w:t>
      </w:r>
    </w:p>
    <w:p w:rsidR="00F64F55" w:rsidRPr="007D5EA4" w:rsidRDefault="00F64F55" w:rsidP="00B1133C">
      <w:pPr>
        <w:pStyle w:val="Akapitzlist"/>
        <w:numPr>
          <w:ilvl w:val="0"/>
          <w:numId w:val="29"/>
        </w:numPr>
        <w:suppressAutoHyphens w:val="0"/>
        <w:jc w:val="both"/>
        <w:rPr>
          <w:color w:val="000000" w:themeColor="text1"/>
          <w:sz w:val="22"/>
          <w:szCs w:val="22"/>
        </w:rPr>
      </w:pPr>
      <w:r w:rsidRPr="007D5EA4">
        <w:rPr>
          <w:b/>
          <w:color w:val="000000" w:themeColor="text1"/>
          <w:sz w:val="22"/>
          <w:szCs w:val="22"/>
        </w:rPr>
        <w:t>Podmiot przetwarzający</w:t>
      </w:r>
      <w:r w:rsidRPr="007D5EA4">
        <w:rPr>
          <w:color w:val="000000" w:themeColor="text1"/>
          <w:sz w:val="22"/>
          <w:szCs w:val="22"/>
        </w:rPr>
        <w:t xml:space="preserve"> zobowiązuje się przetwarzać powierzone dane osobowe zgodnie                          z umową, rozporządzeniem i innymi prawami Unii oraz państw członkowskich właściwych </w:t>
      </w:r>
      <w:r w:rsidRPr="007D5EA4">
        <w:rPr>
          <w:b/>
          <w:color w:val="000000" w:themeColor="text1"/>
          <w:sz w:val="22"/>
          <w:szCs w:val="22"/>
        </w:rPr>
        <w:t>Administratorowi</w:t>
      </w:r>
      <w:r w:rsidRPr="007D5EA4">
        <w:rPr>
          <w:color w:val="000000" w:themeColor="text1"/>
          <w:sz w:val="22"/>
          <w:szCs w:val="22"/>
        </w:rPr>
        <w:t xml:space="preserve"> i </w:t>
      </w:r>
      <w:r w:rsidRPr="007D5EA4">
        <w:rPr>
          <w:b/>
          <w:color w:val="000000" w:themeColor="text1"/>
          <w:sz w:val="22"/>
          <w:szCs w:val="22"/>
        </w:rPr>
        <w:t>Podmiotowi przetwarzającemu</w:t>
      </w:r>
      <w:r w:rsidRPr="007D5EA4">
        <w:rPr>
          <w:color w:val="000000" w:themeColor="text1"/>
          <w:sz w:val="22"/>
          <w:szCs w:val="22"/>
        </w:rPr>
        <w:t>.</w:t>
      </w:r>
    </w:p>
    <w:p w:rsidR="00F64F55" w:rsidRPr="007D5EA4" w:rsidRDefault="00F64F55" w:rsidP="00F64F55">
      <w:pPr>
        <w:contextualSpacing/>
        <w:jc w:val="both"/>
        <w:rPr>
          <w:rFonts w:ascii="Times New Roman" w:hAnsi="Times New Roman"/>
          <w:color w:val="000000" w:themeColor="text1"/>
        </w:rPr>
      </w:pPr>
    </w:p>
    <w:p w:rsidR="00753B18" w:rsidRDefault="00753B18" w:rsidP="00F64F55">
      <w:pPr>
        <w:jc w:val="center"/>
        <w:rPr>
          <w:rFonts w:ascii="Times New Roman" w:hAnsi="Times New Roman"/>
          <w:b/>
        </w:rPr>
      </w:pPr>
    </w:p>
    <w:p w:rsidR="00F64F55" w:rsidRPr="007D5EA4" w:rsidRDefault="00F64F55" w:rsidP="00F64F55">
      <w:pPr>
        <w:jc w:val="center"/>
        <w:rPr>
          <w:rFonts w:ascii="Times New Roman" w:hAnsi="Times New Roman"/>
          <w:b/>
        </w:rPr>
      </w:pPr>
      <w:r w:rsidRPr="007D5EA4">
        <w:rPr>
          <w:rFonts w:ascii="Times New Roman" w:hAnsi="Times New Roman"/>
          <w:b/>
        </w:rPr>
        <w:lastRenderedPageBreak/>
        <w:t>§ 2</w:t>
      </w:r>
    </w:p>
    <w:p w:rsidR="00F64F55" w:rsidRPr="007D5EA4" w:rsidRDefault="00F64F55" w:rsidP="00F64F55">
      <w:pPr>
        <w:contextualSpacing/>
        <w:jc w:val="center"/>
        <w:rPr>
          <w:rFonts w:ascii="Times New Roman" w:hAnsi="Times New Roman"/>
          <w:b/>
        </w:rPr>
      </w:pPr>
      <w:r w:rsidRPr="007D5EA4">
        <w:rPr>
          <w:rFonts w:ascii="Times New Roman" w:hAnsi="Times New Roman"/>
          <w:b/>
        </w:rPr>
        <w:t>Przedmiot i cel przetwarzania</w:t>
      </w:r>
    </w:p>
    <w:p w:rsidR="00F64F55" w:rsidRPr="007D5EA4" w:rsidRDefault="00F64F55" w:rsidP="00F64F55">
      <w:pPr>
        <w:contextualSpacing/>
        <w:jc w:val="both"/>
        <w:rPr>
          <w:rFonts w:ascii="Times New Roman" w:hAnsi="Times New Roman"/>
          <w:color w:val="000000" w:themeColor="text1"/>
        </w:rPr>
      </w:pPr>
    </w:p>
    <w:p w:rsidR="00F64F55" w:rsidRPr="007D5EA4" w:rsidRDefault="00F64F55" w:rsidP="00B1133C">
      <w:pPr>
        <w:pStyle w:val="Akapitzlist"/>
        <w:numPr>
          <w:ilvl w:val="0"/>
          <w:numId w:val="30"/>
        </w:numPr>
        <w:suppressAutoHyphens w:val="0"/>
        <w:autoSpaceDE w:val="0"/>
        <w:autoSpaceDN w:val="0"/>
        <w:adjustRightInd w:val="0"/>
        <w:ind w:left="284" w:hanging="284"/>
        <w:contextualSpacing w:val="0"/>
        <w:jc w:val="both"/>
        <w:rPr>
          <w:color w:val="000000" w:themeColor="text1"/>
          <w:sz w:val="22"/>
          <w:szCs w:val="22"/>
        </w:rPr>
      </w:pPr>
      <w:r w:rsidRPr="007D5EA4">
        <w:rPr>
          <w:color w:val="000000" w:themeColor="text1"/>
          <w:sz w:val="22"/>
          <w:szCs w:val="22"/>
        </w:rPr>
        <w:t xml:space="preserve">Przedmiotem powierzenia jest czynność przetwarzania w zakresie operacji lub zestawu operacji: </w:t>
      </w:r>
      <w:r w:rsidRPr="007D5EA4">
        <w:rPr>
          <w:rFonts w:eastAsia="SimSun"/>
          <w:b/>
          <w:kern w:val="1"/>
          <w:sz w:val="22"/>
          <w:szCs w:val="22"/>
          <w:lang w:eastAsia="hi-IN" w:bidi="hi-IN"/>
        </w:rPr>
        <w:t xml:space="preserve"> czynności  wynikająca z umowy, o której mowa w § 2 ust. 3.</w:t>
      </w:r>
    </w:p>
    <w:p w:rsidR="00F64F55" w:rsidRPr="007D5EA4" w:rsidRDefault="00F64F55" w:rsidP="00B1133C">
      <w:pPr>
        <w:pStyle w:val="Akapitzlist"/>
        <w:numPr>
          <w:ilvl w:val="0"/>
          <w:numId w:val="30"/>
        </w:numPr>
        <w:suppressAutoHyphens w:val="0"/>
        <w:autoSpaceDE w:val="0"/>
        <w:autoSpaceDN w:val="0"/>
        <w:adjustRightInd w:val="0"/>
        <w:ind w:left="284" w:hanging="284"/>
        <w:contextualSpacing w:val="0"/>
        <w:jc w:val="both"/>
        <w:rPr>
          <w:color w:val="000000" w:themeColor="text1"/>
          <w:sz w:val="22"/>
          <w:szCs w:val="22"/>
        </w:rPr>
      </w:pPr>
      <w:r w:rsidRPr="007D5EA4">
        <w:rPr>
          <w:color w:val="000000" w:themeColor="text1"/>
          <w:sz w:val="22"/>
          <w:szCs w:val="22"/>
        </w:rPr>
        <w:t>Celem powierzenia przetwarzania danych osobowych  jest</w:t>
      </w:r>
      <w:r w:rsidRPr="007D5EA4">
        <w:rPr>
          <w:b/>
          <w:color w:val="000000" w:themeColor="text1"/>
          <w:sz w:val="22"/>
          <w:szCs w:val="22"/>
        </w:rPr>
        <w:t xml:space="preserve"> zapewnienie prawidłowego funkcjonowania osób przebywających w schronisku.</w:t>
      </w:r>
    </w:p>
    <w:p w:rsidR="00F64F55" w:rsidRPr="00753B18" w:rsidRDefault="00F64F55" w:rsidP="00B1133C">
      <w:pPr>
        <w:pStyle w:val="Akapitzlist"/>
        <w:numPr>
          <w:ilvl w:val="0"/>
          <w:numId w:val="30"/>
        </w:numPr>
        <w:suppressAutoHyphens w:val="0"/>
        <w:autoSpaceDE w:val="0"/>
        <w:autoSpaceDN w:val="0"/>
        <w:adjustRightInd w:val="0"/>
        <w:ind w:left="284" w:hanging="284"/>
        <w:contextualSpacing w:val="0"/>
        <w:jc w:val="both"/>
        <w:rPr>
          <w:color w:val="000000" w:themeColor="text1"/>
          <w:sz w:val="22"/>
          <w:szCs w:val="22"/>
        </w:rPr>
      </w:pPr>
      <w:r w:rsidRPr="007D5EA4">
        <w:rPr>
          <w:color w:val="000000" w:themeColor="text1"/>
          <w:sz w:val="22"/>
          <w:szCs w:val="22"/>
        </w:rPr>
        <w:t>Zakres przetwarzanych danych obejmuje zbiory danych osobowych</w:t>
      </w:r>
      <w:r w:rsidRPr="007D5EA4">
        <w:rPr>
          <w:sz w:val="22"/>
          <w:szCs w:val="22"/>
        </w:rPr>
        <w:t>, w formie papierowej                       i elektronicznej.</w:t>
      </w:r>
    </w:p>
    <w:p w:rsidR="00753B18" w:rsidRPr="00753B18" w:rsidRDefault="00753B18" w:rsidP="00753B18">
      <w:pPr>
        <w:pStyle w:val="Akapitzlist"/>
        <w:suppressAutoHyphens w:val="0"/>
        <w:autoSpaceDE w:val="0"/>
        <w:autoSpaceDN w:val="0"/>
        <w:adjustRightInd w:val="0"/>
        <w:ind w:left="284"/>
        <w:contextualSpacing w:val="0"/>
        <w:jc w:val="both"/>
        <w:rPr>
          <w:color w:val="000000" w:themeColor="text1"/>
          <w:sz w:val="22"/>
          <w:szCs w:val="22"/>
        </w:rPr>
      </w:pPr>
    </w:p>
    <w:p w:rsidR="00F64F55" w:rsidRPr="007D5EA4" w:rsidRDefault="00F64F55" w:rsidP="00F64F55">
      <w:pPr>
        <w:jc w:val="center"/>
        <w:rPr>
          <w:rFonts w:ascii="Times New Roman" w:hAnsi="Times New Roman"/>
          <w:b/>
        </w:rPr>
      </w:pPr>
      <w:r w:rsidRPr="007D5EA4">
        <w:rPr>
          <w:rFonts w:ascii="Times New Roman" w:hAnsi="Times New Roman"/>
          <w:b/>
        </w:rPr>
        <w:t>§ 3</w:t>
      </w:r>
    </w:p>
    <w:p w:rsidR="00F64F55" w:rsidRPr="007D5EA4" w:rsidRDefault="00F64F55" w:rsidP="00F64F55">
      <w:pPr>
        <w:contextualSpacing/>
        <w:jc w:val="center"/>
        <w:rPr>
          <w:rFonts w:ascii="Times New Roman" w:hAnsi="Times New Roman"/>
          <w:b/>
        </w:rPr>
      </w:pPr>
      <w:r w:rsidRPr="007D5EA4">
        <w:rPr>
          <w:rFonts w:ascii="Times New Roman" w:hAnsi="Times New Roman"/>
          <w:b/>
        </w:rPr>
        <w:t>Rodzaj danych osobowych i kategorie osób, których dane dotyczą</w:t>
      </w:r>
    </w:p>
    <w:p w:rsidR="00F64F55" w:rsidRPr="007D5EA4" w:rsidRDefault="00F64F55" w:rsidP="00F64F55">
      <w:pPr>
        <w:pStyle w:val="Akapitzlist"/>
        <w:autoSpaceDE w:val="0"/>
        <w:autoSpaceDN w:val="0"/>
        <w:adjustRightInd w:val="0"/>
        <w:ind w:left="284"/>
        <w:rPr>
          <w:color w:val="000000" w:themeColor="text1"/>
          <w:sz w:val="22"/>
          <w:szCs w:val="22"/>
        </w:rPr>
      </w:pPr>
    </w:p>
    <w:p w:rsidR="00F64F55" w:rsidRPr="007D5EA4" w:rsidRDefault="00F64F55" w:rsidP="00B1133C">
      <w:pPr>
        <w:pStyle w:val="Akapitzlist"/>
        <w:numPr>
          <w:ilvl w:val="0"/>
          <w:numId w:val="31"/>
        </w:numPr>
        <w:suppressAutoHyphens w:val="0"/>
        <w:autoSpaceDE w:val="0"/>
        <w:autoSpaceDN w:val="0"/>
        <w:adjustRightInd w:val="0"/>
        <w:ind w:left="284" w:hanging="284"/>
        <w:contextualSpacing w:val="0"/>
        <w:jc w:val="both"/>
        <w:rPr>
          <w:sz w:val="22"/>
          <w:szCs w:val="22"/>
        </w:rPr>
      </w:pPr>
      <w:r w:rsidRPr="007D5EA4">
        <w:rPr>
          <w:b/>
          <w:sz w:val="22"/>
          <w:szCs w:val="22"/>
        </w:rPr>
        <w:t>Administrator</w:t>
      </w:r>
      <w:r w:rsidRPr="007D5EA4">
        <w:rPr>
          <w:sz w:val="22"/>
          <w:szCs w:val="22"/>
        </w:rPr>
        <w:t xml:space="preserve"> powierza </w:t>
      </w:r>
      <w:r w:rsidRPr="007D5EA4">
        <w:rPr>
          <w:b/>
          <w:sz w:val="22"/>
          <w:szCs w:val="22"/>
        </w:rPr>
        <w:t>Podmiotowi przetwarzającemu</w:t>
      </w:r>
      <w:r w:rsidRPr="007D5EA4">
        <w:rPr>
          <w:sz w:val="22"/>
          <w:szCs w:val="22"/>
        </w:rPr>
        <w:t xml:space="preserve"> następujące rodzaje (kategorie) danych osobowych: </w:t>
      </w:r>
      <w:r w:rsidRPr="007D5EA4">
        <w:rPr>
          <w:b/>
          <w:sz w:val="22"/>
          <w:szCs w:val="22"/>
        </w:rPr>
        <w:t>wszystkie kategorie danych osobowe ujęte w systemach informatycznych.</w:t>
      </w:r>
    </w:p>
    <w:p w:rsidR="00F64F55" w:rsidRPr="007D5EA4" w:rsidRDefault="00F64F55" w:rsidP="00B1133C">
      <w:pPr>
        <w:pStyle w:val="Akapitzlist"/>
        <w:numPr>
          <w:ilvl w:val="0"/>
          <w:numId w:val="31"/>
        </w:numPr>
        <w:suppressAutoHyphens w:val="0"/>
        <w:autoSpaceDE w:val="0"/>
        <w:autoSpaceDN w:val="0"/>
        <w:adjustRightInd w:val="0"/>
        <w:ind w:left="284" w:hanging="284"/>
        <w:contextualSpacing w:val="0"/>
        <w:jc w:val="both"/>
        <w:rPr>
          <w:sz w:val="22"/>
          <w:szCs w:val="22"/>
        </w:rPr>
      </w:pPr>
      <w:r w:rsidRPr="007D5EA4">
        <w:rPr>
          <w:sz w:val="22"/>
          <w:szCs w:val="22"/>
        </w:rPr>
        <w:t xml:space="preserve">Wskazane rodzaje (kategorie) danych osobowych dotyczą następujących osób: </w:t>
      </w:r>
    </w:p>
    <w:p w:rsidR="00F64F55" w:rsidRPr="007D5EA4" w:rsidRDefault="00F64F55" w:rsidP="00753B18">
      <w:pPr>
        <w:autoSpaceDE w:val="0"/>
        <w:autoSpaceDN w:val="0"/>
        <w:adjustRightInd w:val="0"/>
        <w:ind w:firstLine="284"/>
        <w:rPr>
          <w:rFonts w:ascii="Times New Roman" w:hAnsi="Times New Roman"/>
        </w:rPr>
      </w:pPr>
      <w:r w:rsidRPr="007D5EA4">
        <w:rPr>
          <w:rFonts w:ascii="Times New Roman" w:hAnsi="Times New Roman"/>
        </w:rPr>
        <w:t xml:space="preserve">klienci Miejskiego Ośrodka Pomocy Społecznej korzystający ze schronienia, </w:t>
      </w:r>
    </w:p>
    <w:p w:rsidR="00F64F55" w:rsidRPr="007D5EA4" w:rsidRDefault="00F64F55" w:rsidP="00F64F55">
      <w:pPr>
        <w:jc w:val="center"/>
        <w:rPr>
          <w:rFonts w:ascii="Times New Roman" w:hAnsi="Times New Roman"/>
          <w:b/>
        </w:rPr>
      </w:pPr>
      <w:r w:rsidRPr="007D5EA4">
        <w:rPr>
          <w:rFonts w:ascii="Times New Roman" w:hAnsi="Times New Roman"/>
          <w:b/>
        </w:rPr>
        <w:t>§ 4</w:t>
      </w:r>
    </w:p>
    <w:p w:rsidR="00F64F55" w:rsidRPr="007D5EA4" w:rsidRDefault="00F64F55" w:rsidP="00F64F55">
      <w:pPr>
        <w:suppressAutoHyphens w:val="0"/>
        <w:autoSpaceDE w:val="0"/>
        <w:autoSpaceDN w:val="0"/>
        <w:adjustRightInd w:val="0"/>
        <w:jc w:val="center"/>
        <w:rPr>
          <w:rFonts w:ascii="Times New Roman" w:hAnsi="Times New Roman"/>
          <w:b/>
        </w:rPr>
      </w:pPr>
      <w:r w:rsidRPr="007D5EA4">
        <w:rPr>
          <w:rFonts w:ascii="Times New Roman" w:hAnsi="Times New Roman"/>
          <w:b/>
        </w:rPr>
        <w:t>Obowiązki i prawa administratora</w:t>
      </w:r>
    </w:p>
    <w:p w:rsidR="00F64F55" w:rsidRPr="007D5EA4" w:rsidRDefault="00F64F55" w:rsidP="00F64F55">
      <w:pPr>
        <w:suppressAutoHyphens w:val="0"/>
        <w:autoSpaceDE w:val="0"/>
        <w:autoSpaceDN w:val="0"/>
        <w:adjustRightInd w:val="0"/>
        <w:jc w:val="center"/>
        <w:rPr>
          <w:rFonts w:ascii="Times New Roman" w:hAnsi="Times New Roman"/>
        </w:rPr>
      </w:pPr>
    </w:p>
    <w:p w:rsidR="00F64F55" w:rsidRPr="007D5EA4" w:rsidRDefault="00F64F55" w:rsidP="00B1133C">
      <w:pPr>
        <w:pStyle w:val="Akapitzlist"/>
        <w:numPr>
          <w:ilvl w:val="0"/>
          <w:numId w:val="32"/>
        </w:numPr>
        <w:suppressAutoHyphens w:val="0"/>
        <w:autoSpaceDE w:val="0"/>
        <w:autoSpaceDN w:val="0"/>
        <w:adjustRightInd w:val="0"/>
        <w:ind w:left="284" w:hanging="284"/>
        <w:contextualSpacing w:val="0"/>
        <w:jc w:val="both"/>
        <w:rPr>
          <w:sz w:val="22"/>
          <w:szCs w:val="22"/>
        </w:rPr>
      </w:pPr>
      <w:r w:rsidRPr="007D5EA4">
        <w:rPr>
          <w:rFonts w:eastAsiaTheme="minorHAnsi"/>
          <w:b/>
          <w:sz w:val="22"/>
          <w:szCs w:val="22"/>
          <w:lang w:eastAsia="en-US"/>
        </w:rPr>
        <w:t>Administrator</w:t>
      </w:r>
      <w:r w:rsidRPr="007D5EA4">
        <w:rPr>
          <w:rFonts w:eastAsiaTheme="minorHAnsi"/>
          <w:sz w:val="22"/>
          <w:szCs w:val="22"/>
          <w:lang w:eastAsia="en-US"/>
        </w:rPr>
        <w:t xml:space="preserve"> ma obowiązek niezwłocznie udostępnić dane wskazane w § 3 ust. 1 Umowy </w:t>
      </w:r>
      <w:r w:rsidRPr="007D5EA4">
        <w:rPr>
          <w:rFonts w:eastAsiaTheme="minorHAnsi"/>
          <w:b/>
          <w:sz w:val="22"/>
          <w:szCs w:val="22"/>
          <w:lang w:eastAsia="en-US"/>
        </w:rPr>
        <w:t>Podmiotowi przetwarzającemu</w:t>
      </w:r>
      <w:r w:rsidRPr="007D5EA4">
        <w:rPr>
          <w:rFonts w:eastAsiaTheme="minorHAnsi"/>
          <w:sz w:val="22"/>
          <w:szCs w:val="22"/>
          <w:lang w:eastAsia="en-US"/>
        </w:rPr>
        <w:t>.</w:t>
      </w:r>
    </w:p>
    <w:p w:rsidR="00F64F55" w:rsidRPr="007D5EA4" w:rsidRDefault="00F64F55" w:rsidP="00B1133C">
      <w:pPr>
        <w:pStyle w:val="Akapitzlist"/>
        <w:numPr>
          <w:ilvl w:val="0"/>
          <w:numId w:val="32"/>
        </w:numPr>
        <w:suppressAutoHyphens w:val="0"/>
        <w:autoSpaceDE w:val="0"/>
        <w:autoSpaceDN w:val="0"/>
        <w:adjustRightInd w:val="0"/>
        <w:ind w:left="284" w:hanging="284"/>
        <w:contextualSpacing w:val="0"/>
        <w:jc w:val="both"/>
        <w:rPr>
          <w:sz w:val="22"/>
          <w:szCs w:val="22"/>
        </w:rPr>
      </w:pPr>
      <w:r w:rsidRPr="007D5EA4">
        <w:rPr>
          <w:rFonts w:eastAsiaTheme="minorHAnsi"/>
          <w:b/>
          <w:sz w:val="22"/>
          <w:szCs w:val="22"/>
          <w:lang w:eastAsia="en-US"/>
        </w:rPr>
        <w:t>Administrator</w:t>
      </w:r>
      <w:r w:rsidRPr="007D5EA4">
        <w:rPr>
          <w:rFonts w:eastAsiaTheme="minorHAnsi"/>
          <w:sz w:val="22"/>
          <w:szCs w:val="22"/>
          <w:lang w:eastAsia="en-US"/>
        </w:rPr>
        <w:t xml:space="preserve"> ma obowiązek odpowiadać na żądania osób, których dane dotyczą w związku                   z realizowaniem ich praw z rozdziału III </w:t>
      </w:r>
      <w:r w:rsidRPr="007D5EA4">
        <w:rPr>
          <w:rFonts w:eastAsiaTheme="minorHAnsi"/>
          <w:b/>
          <w:sz w:val="22"/>
          <w:szCs w:val="22"/>
          <w:lang w:eastAsia="en-US"/>
        </w:rPr>
        <w:t>RODO</w:t>
      </w:r>
      <w:r w:rsidRPr="007D5EA4">
        <w:rPr>
          <w:rFonts w:eastAsiaTheme="minorHAnsi"/>
          <w:sz w:val="22"/>
          <w:szCs w:val="22"/>
          <w:lang w:eastAsia="en-US"/>
        </w:rPr>
        <w:t xml:space="preserve"> i ma prawo prosić o pomoc </w:t>
      </w:r>
      <w:r w:rsidRPr="007D5EA4">
        <w:rPr>
          <w:rFonts w:eastAsiaTheme="minorHAnsi"/>
          <w:b/>
          <w:sz w:val="22"/>
          <w:szCs w:val="22"/>
          <w:lang w:eastAsia="en-US"/>
        </w:rPr>
        <w:t>Podmiot przetwarzający</w:t>
      </w:r>
      <w:r w:rsidRPr="007D5EA4">
        <w:rPr>
          <w:rFonts w:eastAsiaTheme="minorHAnsi"/>
          <w:sz w:val="22"/>
          <w:szCs w:val="22"/>
          <w:lang w:eastAsia="en-US"/>
        </w:rPr>
        <w:t xml:space="preserve">, zgodnie z art. 28 ust. 3 lit. e) </w:t>
      </w:r>
      <w:r w:rsidRPr="007D5EA4">
        <w:rPr>
          <w:rFonts w:eastAsiaTheme="minorHAnsi"/>
          <w:b/>
          <w:sz w:val="22"/>
          <w:szCs w:val="22"/>
          <w:lang w:eastAsia="en-US"/>
        </w:rPr>
        <w:t>RODO</w:t>
      </w:r>
      <w:r w:rsidRPr="007D5EA4">
        <w:rPr>
          <w:rFonts w:eastAsiaTheme="minorHAnsi"/>
          <w:sz w:val="22"/>
          <w:szCs w:val="22"/>
          <w:lang w:eastAsia="en-US"/>
        </w:rPr>
        <w:t>.</w:t>
      </w:r>
    </w:p>
    <w:p w:rsidR="00F64F55" w:rsidRPr="007D5EA4" w:rsidRDefault="00F64F55" w:rsidP="00B1133C">
      <w:pPr>
        <w:pStyle w:val="Akapitzlist"/>
        <w:numPr>
          <w:ilvl w:val="0"/>
          <w:numId w:val="32"/>
        </w:numPr>
        <w:suppressAutoHyphens w:val="0"/>
        <w:autoSpaceDE w:val="0"/>
        <w:autoSpaceDN w:val="0"/>
        <w:adjustRightInd w:val="0"/>
        <w:ind w:left="284" w:hanging="284"/>
        <w:contextualSpacing w:val="0"/>
        <w:jc w:val="both"/>
        <w:rPr>
          <w:sz w:val="22"/>
          <w:szCs w:val="22"/>
        </w:rPr>
      </w:pPr>
      <w:r w:rsidRPr="007D5EA4">
        <w:rPr>
          <w:rFonts w:eastAsiaTheme="minorHAnsi"/>
          <w:b/>
          <w:sz w:val="22"/>
          <w:szCs w:val="22"/>
          <w:lang w:eastAsia="en-US"/>
        </w:rPr>
        <w:t>Administrator</w:t>
      </w:r>
      <w:r w:rsidRPr="007D5EA4">
        <w:rPr>
          <w:rFonts w:eastAsiaTheme="minorHAnsi"/>
          <w:sz w:val="22"/>
          <w:szCs w:val="22"/>
          <w:lang w:eastAsia="en-US"/>
        </w:rPr>
        <w:t xml:space="preserve"> ma obowiązek wywiązać się z obowiązków określonych w art. 32-36 </w:t>
      </w:r>
      <w:r w:rsidRPr="007D5EA4">
        <w:rPr>
          <w:rFonts w:eastAsiaTheme="minorHAnsi"/>
          <w:b/>
          <w:sz w:val="22"/>
          <w:szCs w:val="22"/>
          <w:lang w:eastAsia="en-US"/>
        </w:rPr>
        <w:t>RODO</w:t>
      </w:r>
      <w:r w:rsidRPr="007D5EA4">
        <w:rPr>
          <w:rFonts w:eastAsiaTheme="minorHAnsi"/>
          <w:sz w:val="22"/>
          <w:szCs w:val="22"/>
          <w:lang w:eastAsia="en-US"/>
        </w:rPr>
        <w:t xml:space="preserve"> i ma prawo prosić o pomoc </w:t>
      </w:r>
      <w:r w:rsidRPr="007D5EA4">
        <w:rPr>
          <w:rFonts w:eastAsiaTheme="minorHAnsi"/>
          <w:b/>
          <w:sz w:val="22"/>
          <w:szCs w:val="22"/>
          <w:lang w:eastAsia="en-US"/>
        </w:rPr>
        <w:t>Podmiot przetwarzający</w:t>
      </w:r>
      <w:r w:rsidRPr="007D5EA4">
        <w:rPr>
          <w:rFonts w:eastAsiaTheme="minorHAnsi"/>
          <w:sz w:val="22"/>
          <w:szCs w:val="22"/>
          <w:lang w:eastAsia="en-US"/>
        </w:rPr>
        <w:t xml:space="preserve"> zgodnie z art. 28 ust. 3 lit. f) </w:t>
      </w:r>
      <w:r w:rsidRPr="007D5EA4">
        <w:rPr>
          <w:rFonts w:eastAsiaTheme="minorHAnsi"/>
          <w:b/>
          <w:sz w:val="22"/>
          <w:szCs w:val="22"/>
          <w:lang w:eastAsia="en-US"/>
        </w:rPr>
        <w:t>RODO</w:t>
      </w:r>
      <w:r w:rsidRPr="007D5EA4">
        <w:rPr>
          <w:rFonts w:eastAsiaTheme="minorHAnsi"/>
          <w:sz w:val="22"/>
          <w:szCs w:val="22"/>
          <w:lang w:eastAsia="en-US"/>
        </w:rPr>
        <w:t>.</w:t>
      </w:r>
    </w:p>
    <w:p w:rsidR="00F64F55" w:rsidRPr="007D5EA4" w:rsidRDefault="00F64F55" w:rsidP="00B1133C">
      <w:pPr>
        <w:pStyle w:val="Akapitzlist"/>
        <w:numPr>
          <w:ilvl w:val="0"/>
          <w:numId w:val="32"/>
        </w:numPr>
        <w:suppressAutoHyphens w:val="0"/>
        <w:autoSpaceDE w:val="0"/>
        <w:autoSpaceDN w:val="0"/>
        <w:adjustRightInd w:val="0"/>
        <w:ind w:left="284" w:hanging="284"/>
        <w:contextualSpacing w:val="0"/>
        <w:jc w:val="both"/>
        <w:rPr>
          <w:sz w:val="22"/>
          <w:szCs w:val="22"/>
        </w:rPr>
      </w:pPr>
      <w:r w:rsidRPr="007D5EA4">
        <w:rPr>
          <w:rFonts w:eastAsiaTheme="minorHAnsi"/>
          <w:b/>
          <w:sz w:val="22"/>
          <w:szCs w:val="22"/>
          <w:lang w:eastAsia="en-US"/>
        </w:rPr>
        <w:t>Administrator</w:t>
      </w:r>
      <w:r w:rsidRPr="007D5EA4">
        <w:rPr>
          <w:rFonts w:eastAsiaTheme="minorHAnsi"/>
          <w:sz w:val="22"/>
          <w:szCs w:val="22"/>
          <w:lang w:eastAsia="en-US"/>
        </w:rPr>
        <w:t xml:space="preserve"> ma prawo przeprowadzić audyt lub inspekcję </w:t>
      </w:r>
      <w:r w:rsidRPr="007D5EA4">
        <w:rPr>
          <w:rFonts w:eastAsiaTheme="minorHAnsi"/>
          <w:b/>
          <w:sz w:val="22"/>
          <w:szCs w:val="22"/>
          <w:lang w:eastAsia="en-US"/>
        </w:rPr>
        <w:t>Podmiotu przetwarzającego</w:t>
      </w:r>
      <w:r w:rsidRPr="007D5EA4">
        <w:rPr>
          <w:rFonts w:eastAsiaTheme="minorHAnsi"/>
          <w:sz w:val="22"/>
          <w:szCs w:val="22"/>
          <w:lang w:eastAsia="en-US"/>
        </w:rPr>
        <w:t xml:space="preserve"> osobiście lub poprzez upoważnioną do tego osobę.</w:t>
      </w:r>
    </w:p>
    <w:p w:rsidR="00F64F55" w:rsidRPr="007D5EA4" w:rsidRDefault="00F64F55" w:rsidP="00B1133C">
      <w:pPr>
        <w:pStyle w:val="Akapitzlist"/>
        <w:numPr>
          <w:ilvl w:val="0"/>
          <w:numId w:val="32"/>
        </w:numPr>
        <w:suppressAutoHyphens w:val="0"/>
        <w:autoSpaceDE w:val="0"/>
        <w:autoSpaceDN w:val="0"/>
        <w:adjustRightInd w:val="0"/>
        <w:ind w:left="284" w:hanging="284"/>
        <w:contextualSpacing w:val="0"/>
        <w:jc w:val="both"/>
        <w:rPr>
          <w:sz w:val="22"/>
          <w:szCs w:val="22"/>
        </w:rPr>
      </w:pPr>
      <w:r w:rsidRPr="007D5EA4">
        <w:rPr>
          <w:sz w:val="22"/>
          <w:szCs w:val="22"/>
        </w:rPr>
        <w:t xml:space="preserve">W celu wykonania kontroli w </w:t>
      </w:r>
      <w:r w:rsidRPr="007D5EA4">
        <w:rPr>
          <w:rFonts w:eastAsiaTheme="minorHAnsi"/>
          <w:b/>
          <w:sz w:val="22"/>
          <w:szCs w:val="22"/>
          <w:lang w:eastAsia="en-US"/>
        </w:rPr>
        <w:t>Podmiocie przetwarzającym</w:t>
      </w:r>
      <w:r w:rsidRPr="007D5EA4">
        <w:rPr>
          <w:sz w:val="22"/>
          <w:szCs w:val="22"/>
        </w:rPr>
        <w:t>, osoba wyznaczona do tych czynności przez Powierzającego ma prawo:</w:t>
      </w:r>
    </w:p>
    <w:p w:rsidR="00F64F55" w:rsidRPr="007D5EA4" w:rsidRDefault="00F64F55" w:rsidP="00B1133C">
      <w:pPr>
        <w:pStyle w:val="Akapitzlist"/>
        <w:numPr>
          <w:ilvl w:val="0"/>
          <w:numId w:val="28"/>
        </w:numPr>
        <w:tabs>
          <w:tab w:val="clear" w:pos="1068"/>
          <w:tab w:val="num" w:pos="567"/>
        </w:tabs>
        <w:suppressAutoHyphens w:val="0"/>
        <w:autoSpaceDE w:val="0"/>
        <w:autoSpaceDN w:val="0"/>
        <w:adjustRightInd w:val="0"/>
        <w:ind w:left="567" w:hanging="283"/>
        <w:contextualSpacing w:val="0"/>
        <w:jc w:val="both"/>
        <w:rPr>
          <w:sz w:val="22"/>
          <w:szCs w:val="22"/>
        </w:rPr>
      </w:pPr>
      <w:r w:rsidRPr="007D5EA4">
        <w:rPr>
          <w:sz w:val="22"/>
          <w:szCs w:val="22"/>
        </w:rPr>
        <w:t xml:space="preserve">wstępu </w:t>
      </w:r>
      <w:r w:rsidRPr="007D5EA4">
        <w:rPr>
          <w:bCs/>
          <w:sz w:val="22"/>
          <w:szCs w:val="22"/>
        </w:rPr>
        <w:t>do pomieszczeń, w których przetwarzane są dane osobowe i przeprowadzenia niezbędnych czynności kontrolnych,</w:t>
      </w:r>
    </w:p>
    <w:p w:rsidR="00F64F55" w:rsidRPr="007D5EA4" w:rsidRDefault="00F64F55" w:rsidP="00B1133C">
      <w:pPr>
        <w:pStyle w:val="Akapitzlist"/>
        <w:numPr>
          <w:ilvl w:val="0"/>
          <w:numId w:val="28"/>
        </w:numPr>
        <w:tabs>
          <w:tab w:val="clear" w:pos="1068"/>
          <w:tab w:val="num" w:pos="567"/>
        </w:tabs>
        <w:suppressAutoHyphens w:val="0"/>
        <w:autoSpaceDE w:val="0"/>
        <w:autoSpaceDN w:val="0"/>
        <w:adjustRightInd w:val="0"/>
        <w:ind w:left="709" w:hanging="425"/>
        <w:contextualSpacing w:val="0"/>
        <w:jc w:val="both"/>
        <w:rPr>
          <w:sz w:val="22"/>
          <w:szCs w:val="22"/>
        </w:rPr>
      </w:pPr>
      <w:r w:rsidRPr="007D5EA4">
        <w:rPr>
          <w:bCs/>
          <w:sz w:val="22"/>
          <w:szCs w:val="22"/>
        </w:rPr>
        <w:t>żądania złożenia pisemnych i ustnych wyjaśnień w celu ustalenia stanu faktycznego,</w:t>
      </w:r>
    </w:p>
    <w:p w:rsidR="00F64F55" w:rsidRPr="007D5EA4" w:rsidRDefault="00F64F55" w:rsidP="00B1133C">
      <w:pPr>
        <w:pStyle w:val="Akapitzlist"/>
        <w:numPr>
          <w:ilvl w:val="0"/>
          <w:numId w:val="28"/>
        </w:numPr>
        <w:tabs>
          <w:tab w:val="clear" w:pos="1068"/>
          <w:tab w:val="num" w:pos="567"/>
        </w:tabs>
        <w:suppressAutoHyphens w:val="0"/>
        <w:autoSpaceDE w:val="0"/>
        <w:autoSpaceDN w:val="0"/>
        <w:adjustRightInd w:val="0"/>
        <w:ind w:left="567" w:hanging="283"/>
        <w:contextualSpacing w:val="0"/>
        <w:jc w:val="both"/>
        <w:rPr>
          <w:sz w:val="22"/>
          <w:szCs w:val="22"/>
        </w:rPr>
      </w:pPr>
      <w:r w:rsidRPr="007D5EA4">
        <w:rPr>
          <w:bCs/>
          <w:sz w:val="22"/>
          <w:szCs w:val="22"/>
        </w:rPr>
        <w:t>przeprowadzania oględzin urządzeń, nośników oraz systemów informatycznych służących                 do przetwarzania powierzonych danych.</w:t>
      </w:r>
    </w:p>
    <w:p w:rsidR="00F64F55" w:rsidRPr="007D5EA4" w:rsidRDefault="00F64F55" w:rsidP="00B1133C">
      <w:pPr>
        <w:pStyle w:val="Akapitzlist"/>
        <w:numPr>
          <w:ilvl w:val="0"/>
          <w:numId w:val="26"/>
        </w:numPr>
        <w:suppressAutoHyphens w:val="0"/>
        <w:contextualSpacing w:val="0"/>
        <w:jc w:val="both"/>
        <w:rPr>
          <w:sz w:val="22"/>
          <w:szCs w:val="22"/>
        </w:rPr>
      </w:pPr>
      <w:r w:rsidRPr="007D5EA4">
        <w:rPr>
          <w:bCs/>
          <w:sz w:val="22"/>
          <w:szCs w:val="22"/>
        </w:rPr>
        <w:t xml:space="preserve">Z czynności kontrolnych sporządza się protokół, którego jeden egzemplarz doręcza się </w:t>
      </w:r>
      <w:r w:rsidRPr="007D5EA4">
        <w:rPr>
          <w:rFonts w:eastAsiaTheme="minorHAnsi"/>
          <w:b/>
          <w:sz w:val="22"/>
          <w:szCs w:val="22"/>
          <w:lang w:eastAsia="en-US"/>
        </w:rPr>
        <w:t>Podmiotowi przetwarzającemu</w:t>
      </w:r>
      <w:r w:rsidRPr="007D5EA4">
        <w:rPr>
          <w:bCs/>
          <w:sz w:val="22"/>
          <w:szCs w:val="22"/>
        </w:rPr>
        <w:t>.</w:t>
      </w:r>
    </w:p>
    <w:p w:rsidR="00F64F55" w:rsidRDefault="00F64F55" w:rsidP="00F64F55">
      <w:pPr>
        <w:pStyle w:val="Akapitzlist"/>
        <w:autoSpaceDE w:val="0"/>
        <w:autoSpaceDN w:val="0"/>
        <w:adjustRightInd w:val="0"/>
        <w:ind w:left="284"/>
        <w:jc w:val="both"/>
        <w:rPr>
          <w:rFonts w:eastAsiaTheme="minorHAnsi"/>
          <w:b/>
          <w:sz w:val="22"/>
          <w:szCs w:val="22"/>
          <w:lang w:eastAsia="en-US"/>
        </w:rPr>
      </w:pPr>
    </w:p>
    <w:p w:rsidR="007D5EA4" w:rsidRPr="007D5EA4" w:rsidRDefault="007D5EA4" w:rsidP="00F64F55">
      <w:pPr>
        <w:pStyle w:val="Akapitzlist"/>
        <w:autoSpaceDE w:val="0"/>
        <w:autoSpaceDN w:val="0"/>
        <w:adjustRightInd w:val="0"/>
        <w:ind w:left="284"/>
        <w:jc w:val="both"/>
        <w:rPr>
          <w:rFonts w:eastAsiaTheme="minorHAnsi"/>
          <w:b/>
          <w:sz w:val="22"/>
          <w:szCs w:val="22"/>
          <w:lang w:eastAsia="en-US"/>
        </w:rPr>
      </w:pPr>
    </w:p>
    <w:p w:rsidR="00F64F55" w:rsidRPr="007D5EA4" w:rsidRDefault="00F64F55" w:rsidP="00F64F55">
      <w:pPr>
        <w:jc w:val="center"/>
        <w:rPr>
          <w:rFonts w:ascii="Times New Roman" w:hAnsi="Times New Roman"/>
          <w:b/>
        </w:rPr>
      </w:pPr>
      <w:r w:rsidRPr="007D5EA4">
        <w:rPr>
          <w:rFonts w:ascii="Times New Roman" w:hAnsi="Times New Roman"/>
          <w:b/>
        </w:rPr>
        <w:t>§ 5</w:t>
      </w:r>
    </w:p>
    <w:p w:rsidR="00F64F55" w:rsidRPr="007D5EA4" w:rsidRDefault="00F64F55" w:rsidP="00F64F55">
      <w:pPr>
        <w:suppressAutoHyphens w:val="0"/>
        <w:autoSpaceDE w:val="0"/>
        <w:autoSpaceDN w:val="0"/>
        <w:adjustRightInd w:val="0"/>
        <w:jc w:val="center"/>
        <w:rPr>
          <w:rFonts w:ascii="Times New Roman" w:eastAsiaTheme="minorHAnsi" w:hAnsi="Times New Roman"/>
          <w:b/>
          <w:bCs/>
          <w:lang w:eastAsia="en-US"/>
        </w:rPr>
      </w:pPr>
      <w:r w:rsidRPr="007D5EA4">
        <w:rPr>
          <w:rFonts w:ascii="Times New Roman" w:eastAsiaTheme="minorHAnsi" w:hAnsi="Times New Roman"/>
          <w:b/>
          <w:bCs/>
          <w:lang w:eastAsia="en-US"/>
        </w:rPr>
        <w:t>Obowiązki i prawa podmiotu przetwarzającego</w:t>
      </w:r>
    </w:p>
    <w:p w:rsidR="00F64F55" w:rsidRPr="007D5EA4" w:rsidRDefault="00F64F55" w:rsidP="00F64F55">
      <w:pPr>
        <w:suppressAutoHyphens w:val="0"/>
        <w:autoSpaceDE w:val="0"/>
        <w:autoSpaceDN w:val="0"/>
        <w:adjustRightInd w:val="0"/>
        <w:rPr>
          <w:rFonts w:ascii="Times New Roman" w:eastAsiaTheme="minorHAnsi" w:hAnsi="Times New Roman"/>
          <w:lang w:eastAsia="en-US"/>
        </w:rPr>
      </w:pPr>
    </w:p>
    <w:p w:rsidR="00F64F55" w:rsidRPr="007D5EA4" w:rsidRDefault="00F64F55" w:rsidP="00B1133C">
      <w:pPr>
        <w:pStyle w:val="Akapitzlist"/>
        <w:numPr>
          <w:ilvl w:val="0"/>
          <w:numId w:val="33"/>
        </w:numPr>
        <w:suppressAutoHyphens w:val="0"/>
        <w:autoSpaceDE w:val="0"/>
        <w:autoSpaceDN w:val="0"/>
        <w:adjustRightInd w:val="0"/>
        <w:ind w:left="284" w:hanging="284"/>
        <w:contextualSpacing w:val="0"/>
        <w:jc w:val="both"/>
        <w:rPr>
          <w:rFonts w:eastAsiaTheme="minorHAnsi"/>
          <w:sz w:val="22"/>
          <w:szCs w:val="22"/>
          <w:lang w:eastAsia="en-US"/>
        </w:rPr>
      </w:pPr>
      <w:r w:rsidRPr="007D5EA4">
        <w:rPr>
          <w:rFonts w:eastAsiaTheme="minorHAnsi"/>
          <w:b/>
          <w:sz w:val="22"/>
          <w:szCs w:val="22"/>
          <w:lang w:eastAsia="en-US"/>
        </w:rPr>
        <w:t>Podmiot przetwarzający</w:t>
      </w:r>
      <w:r w:rsidRPr="007D5EA4">
        <w:rPr>
          <w:rFonts w:eastAsiaTheme="minorHAnsi"/>
          <w:sz w:val="22"/>
          <w:szCs w:val="22"/>
          <w:lang w:eastAsia="en-US"/>
        </w:rPr>
        <w:t xml:space="preserve"> ma obowiązek realizować zapisy art. 28 ust. 3 </w:t>
      </w:r>
      <w:r w:rsidRPr="007D5EA4">
        <w:rPr>
          <w:rFonts w:eastAsiaTheme="minorHAnsi"/>
          <w:b/>
          <w:sz w:val="22"/>
          <w:szCs w:val="22"/>
          <w:lang w:eastAsia="en-US"/>
        </w:rPr>
        <w:t>RODO</w:t>
      </w:r>
      <w:r w:rsidRPr="007D5EA4">
        <w:rPr>
          <w:rFonts w:eastAsiaTheme="minorHAnsi"/>
          <w:sz w:val="22"/>
          <w:szCs w:val="22"/>
          <w:lang w:eastAsia="en-US"/>
        </w:rPr>
        <w:t>.</w:t>
      </w:r>
    </w:p>
    <w:p w:rsidR="00753B18" w:rsidRDefault="00753B18" w:rsidP="00F64F55">
      <w:pPr>
        <w:jc w:val="center"/>
        <w:rPr>
          <w:rFonts w:ascii="Times New Roman" w:hAnsi="Times New Roman"/>
          <w:b/>
        </w:rPr>
      </w:pPr>
    </w:p>
    <w:p w:rsidR="00753B18" w:rsidRDefault="00753B18" w:rsidP="00F64F55">
      <w:pPr>
        <w:jc w:val="center"/>
        <w:rPr>
          <w:rFonts w:ascii="Times New Roman" w:hAnsi="Times New Roman"/>
          <w:b/>
        </w:rPr>
      </w:pPr>
    </w:p>
    <w:p w:rsidR="00F64F55" w:rsidRPr="007D5EA4" w:rsidRDefault="00F64F55" w:rsidP="00F64F55">
      <w:pPr>
        <w:jc w:val="center"/>
        <w:rPr>
          <w:rFonts w:ascii="Times New Roman" w:hAnsi="Times New Roman"/>
          <w:b/>
        </w:rPr>
      </w:pPr>
      <w:r w:rsidRPr="007D5EA4">
        <w:rPr>
          <w:rFonts w:ascii="Times New Roman" w:hAnsi="Times New Roman"/>
          <w:b/>
        </w:rPr>
        <w:lastRenderedPageBreak/>
        <w:t>§ 6</w:t>
      </w:r>
    </w:p>
    <w:p w:rsidR="00F64F55" w:rsidRPr="007D5EA4" w:rsidRDefault="00F64F55" w:rsidP="007D5EA4">
      <w:pPr>
        <w:autoSpaceDE w:val="0"/>
        <w:autoSpaceDN w:val="0"/>
        <w:adjustRightInd w:val="0"/>
        <w:jc w:val="center"/>
        <w:rPr>
          <w:rFonts w:ascii="Times New Roman" w:hAnsi="Times New Roman"/>
          <w:color w:val="000000" w:themeColor="text1"/>
        </w:rPr>
      </w:pPr>
      <w:r w:rsidRPr="007D5EA4">
        <w:rPr>
          <w:rFonts w:ascii="Times New Roman" w:hAnsi="Times New Roman"/>
          <w:b/>
        </w:rPr>
        <w:t>Zasady przetwarzania danych</w:t>
      </w:r>
    </w:p>
    <w:p w:rsidR="00F64F55" w:rsidRPr="007D5EA4" w:rsidRDefault="00F64F55" w:rsidP="00B1133C">
      <w:pPr>
        <w:pStyle w:val="Akapitzlist"/>
        <w:numPr>
          <w:ilvl w:val="0"/>
          <w:numId w:val="34"/>
        </w:numPr>
        <w:suppressAutoHyphens w:val="0"/>
        <w:autoSpaceDE w:val="0"/>
        <w:autoSpaceDN w:val="0"/>
        <w:adjustRightInd w:val="0"/>
        <w:ind w:left="284" w:hanging="284"/>
        <w:contextualSpacing w:val="0"/>
        <w:jc w:val="both"/>
        <w:rPr>
          <w:color w:val="000000" w:themeColor="text1"/>
          <w:sz w:val="22"/>
          <w:szCs w:val="22"/>
        </w:rPr>
      </w:pPr>
      <w:r w:rsidRPr="007D5EA4">
        <w:rPr>
          <w:rFonts w:eastAsiaTheme="minorHAnsi"/>
          <w:b/>
          <w:sz w:val="22"/>
          <w:szCs w:val="22"/>
          <w:lang w:eastAsia="en-US"/>
        </w:rPr>
        <w:t>Podmiot przetwarzający</w:t>
      </w:r>
      <w:r w:rsidRPr="007D5EA4">
        <w:rPr>
          <w:sz w:val="22"/>
          <w:szCs w:val="22"/>
        </w:rPr>
        <w:t xml:space="preserve"> zobowiązuje się przetwarzać powierzone dane osobowe wyłącznie w zakresie i w celu przewidzianym w niniejszej Umowie.</w:t>
      </w:r>
    </w:p>
    <w:p w:rsidR="00F64F55" w:rsidRPr="007D5EA4" w:rsidRDefault="00F64F55" w:rsidP="00B1133C">
      <w:pPr>
        <w:pStyle w:val="Akapitzlist"/>
        <w:numPr>
          <w:ilvl w:val="0"/>
          <w:numId w:val="34"/>
        </w:numPr>
        <w:suppressAutoHyphens w:val="0"/>
        <w:autoSpaceDE w:val="0"/>
        <w:autoSpaceDN w:val="0"/>
        <w:adjustRightInd w:val="0"/>
        <w:ind w:left="284" w:hanging="284"/>
        <w:contextualSpacing w:val="0"/>
        <w:jc w:val="both"/>
        <w:rPr>
          <w:color w:val="000000" w:themeColor="text1"/>
          <w:sz w:val="22"/>
          <w:szCs w:val="22"/>
        </w:rPr>
      </w:pPr>
      <w:r w:rsidRPr="007D5EA4">
        <w:rPr>
          <w:sz w:val="22"/>
          <w:szCs w:val="22"/>
        </w:rPr>
        <w:t xml:space="preserve">Dane osobowe w zależności od potrzeb będą przetwarzane przez </w:t>
      </w:r>
      <w:r w:rsidRPr="007D5EA4">
        <w:rPr>
          <w:rFonts w:eastAsiaTheme="minorHAnsi"/>
          <w:b/>
          <w:sz w:val="22"/>
          <w:szCs w:val="22"/>
          <w:lang w:eastAsia="en-US"/>
        </w:rPr>
        <w:t>Podmiot przetwarzający</w:t>
      </w:r>
      <w:r w:rsidRPr="007D5EA4">
        <w:rPr>
          <w:sz w:val="22"/>
          <w:szCs w:val="22"/>
        </w:rPr>
        <w:t xml:space="preserve">                        w siedzibie </w:t>
      </w:r>
      <w:r w:rsidRPr="007D5EA4">
        <w:rPr>
          <w:rFonts w:eastAsiaTheme="minorHAnsi"/>
          <w:b/>
          <w:sz w:val="22"/>
          <w:szCs w:val="22"/>
          <w:lang w:eastAsia="en-US"/>
        </w:rPr>
        <w:t>Podmiotu przetwarzającego</w:t>
      </w:r>
      <w:r w:rsidRPr="007D5EA4">
        <w:rPr>
          <w:sz w:val="22"/>
          <w:szCs w:val="22"/>
        </w:rPr>
        <w:t xml:space="preserve">. </w:t>
      </w:r>
    </w:p>
    <w:p w:rsidR="00F64F55" w:rsidRPr="007D5EA4" w:rsidRDefault="00F64F55" w:rsidP="00B1133C">
      <w:pPr>
        <w:pStyle w:val="Akapitzlist"/>
        <w:numPr>
          <w:ilvl w:val="0"/>
          <w:numId w:val="34"/>
        </w:numPr>
        <w:suppressAutoHyphens w:val="0"/>
        <w:autoSpaceDE w:val="0"/>
        <w:autoSpaceDN w:val="0"/>
        <w:adjustRightInd w:val="0"/>
        <w:ind w:left="284" w:hanging="284"/>
        <w:contextualSpacing w:val="0"/>
        <w:jc w:val="both"/>
        <w:rPr>
          <w:color w:val="000000" w:themeColor="text1"/>
          <w:sz w:val="22"/>
          <w:szCs w:val="22"/>
        </w:rPr>
      </w:pPr>
      <w:r w:rsidRPr="007D5EA4">
        <w:rPr>
          <w:bCs/>
          <w:sz w:val="22"/>
          <w:szCs w:val="22"/>
        </w:rPr>
        <w:t xml:space="preserve">Po wykonaniu czynności, </w:t>
      </w:r>
      <w:r w:rsidRPr="007D5EA4">
        <w:rPr>
          <w:sz w:val="22"/>
          <w:szCs w:val="22"/>
        </w:rPr>
        <w:t xml:space="preserve">o których </w:t>
      </w:r>
      <w:r w:rsidRPr="007D5EA4">
        <w:rPr>
          <w:bCs/>
          <w:sz w:val="22"/>
          <w:szCs w:val="22"/>
        </w:rPr>
        <w:t xml:space="preserve">mowa w Umowie, pomiędzy </w:t>
      </w:r>
      <w:r w:rsidRPr="007D5EA4">
        <w:rPr>
          <w:b/>
          <w:bCs/>
          <w:sz w:val="22"/>
          <w:szCs w:val="22"/>
        </w:rPr>
        <w:t>Administratorem</w:t>
      </w:r>
      <w:r w:rsidRPr="007D5EA4">
        <w:rPr>
          <w:bCs/>
          <w:sz w:val="22"/>
          <w:szCs w:val="22"/>
        </w:rPr>
        <w:t xml:space="preserve"> a </w:t>
      </w:r>
      <w:r w:rsidRPr="007D5EA4">
        <w:rPr>
          <w:rFonts w:eastAsiaTheme="minorHAnsi"/>
          <w:b/>
          <w:sz w:val="22"/>
          <w:szCs w:val="22"/>
          <w:lang w:eastAsia="en-US"/>
        </w:rPr>
        <w:t>Podmiotem przetwarzającym</w:t>
      </w:r>
      <w:r w:rsidRPr="007D5EA4">
        <w:rPr>
          <w:bCs/>
          <w:sz w:val="22"/>
          <w:szCs w:val="22"/>
        </w:rPr>
        <w:t xml:space="preserve"> zostanie ustalony tryb niezwłocznego usunięcia wszelkich danych osobowych, których przetwarzanie zostało powierzone </w:t>
      </w:r>
      <w:r w:rsidRPr="007D5EA4">
        <w:rPr>
          <w:rFonts w:eastAsiaTheme="minorHAnsi"/>
          <w:b/>
          <w:sz w:val="22"/>
          <w:szCs w:val="22"/>
          <w:lang w:eastAsia="en-US"/>
        </w:rPr>
        <w:t>Podmiotowi przetwarzającemu</w:t>
      </w:r>
      <w:r w:rsidRPr="007D5EA4">
        <w:rPr>
          <w:bCs/>
          <w:sz w:val="22"/>
          <w:szCs w:val="22"/>
        </w:rPr>
        <w:t>.</w:t>
      </w:r>
    </w:p>
    <w:p w:rsidR="00F64F55" w:rsidRPr="007D5EA4" w:rsidRDefault="00F64F55" w:rsidP="00B1133C">
      <w:pPr>
        <w:pStyle w:val="Akapitzlist"/>
        <w:numPr>
          <w:ilvl w:val="0"/>
          <w:numId w:val="34"/>
        </w:numPr>
        <w:suppressAutoHyphens w:val="0"/>
        <w:autoSpaceDE w:val="0"/>
        <w:autoSpaceDN w:val="0"/>
        <w:adjustRightInd w:val="0"/>
        <w:ind w:left="284" w:hanging="284"/>
        <w:contextualSpacing w:val="0"/>
        <w:jc w:val="both"/>
        <w:rPr>
          <w:color w:val="000000" w:themeColor="text1"/>
          <w:sz w:val="22"/>
          <w:szCs w:val="22"/>
        </w:rPr>
      </w:pPr>
      <w:r w:rsidRPr="007D5EA4">
        <w:rPr>
          <w:sz w:val="22"/>
          <w:szCs w:val="22"/>
        </w:rPr>
        <w:t xml:space="preserve">Strony dopuszczają możliwość przechowywania po zakończeniu współpracy przez </w:t>
      </w:r>
      <w:r w:rsidRPr="007D5EA4">
        <w:rPr>
          <w:rFonts w:eastAsiaTheme="minorHAnsi"/>
          <w:b/>
          <w:sz w:val="22"/>
          <w:szCs w:val="22"/>
          <w:lang w:eastAsia="en-US"/>
        </w:rPr>
        <w:t>Podmiot przetwarzający</w:t>
      </w:r>
      <w:r w:rsidRPr="007D5EA4">
        <w:rPr>
          <w:sz w:val="22"/>
          <w:szCs w:val="22"/>
        </w:rPr>
        <w:t xml:space="preserve"> danych na nośnikach elektronicznych i w wersji papierowej w okresie wynikającym z odrębnych przepisów, przy czym </w:t>
      </w:r>
      <w:r w:rsidRPr="007D5EA4">
        <w:rPr>
          <w:rFonts w:eastAsiaTheme="minorHAnsi"/>
          <w:b/>
          <w:sz w:val="22"/>
          <w:szCs w:val="22"/>
          <w:lang w:eastAsia="en-US"/>
        </w:rPr>
        <w:t>Podmiot przetwarzający</w:t>
      </w:r>
      <w:r w:rsidRPr="007D5EA4">
        <w:rPr>
          <w:sz w:val="22"/>
          <w:szCs w:val="22"/>
        </w:rPr>
        <w:t xml:space="preserve"> obowiązany jest rygorystycznie przestrzegać postanowienia </w:t>
      </w:r>
      <w:r w:rsidRPr="007D5EA4">
        <w:rPr>
          <w:b/>
          <w:sz w:val="22"/>
          <w:szCs w:val="22"/>
        </w:rPr>
        <w:t>RODO</w:t>
      </w:r>
      <w:r w:rsidRPr="007D5EA4">
        <w:rPr>
          <w:sz w:val="22"/>
          <w:szCs w:val="22"/>
        </w:rPr>
        <w:t>.</w:t>
      </w:r>
    </w:p>
    <w:p w:rsidR="00F64F55" w:rsidRPr="007D5EA4" w:rsidRDefault="00F64F55" w:rsidP="00B1133C">
      <w:pPr>
        <w:pStyle w:val="Akapitzlist"/>
        <w:numPr>
          <w:ilvl w:val="0"/>
          <w:numId w:val="34"/>
        </w:numPr>
        <w:suppressAutoHyphens w:val="0"/>
        <w:autoSpaceDE w:val="0"/>
        <w:autoSpaceDN w:val="0"/>
        <w:adjustRightInd w:val="0"/>
        <w:ind w:left="284" w:hanging="284"/>
        <w:contextualSpacing w:val="0"/>
        <w:jc w:val="both"/>
        <w:rPr>
          <w:color w:val="000000" w:themeColor="text1"/>
          <w:sz w:val="22"/>
          <w:szCs w:val="22"/>
        </w:rPr>
      </w:pPr>
      <w:r w:rsidRPr="007D5EA4">
        <w:rPr>
          <w:b/>
          <w:bCs/>
          <w:sz w:val="22"/>
          <w:szCs w:val="22"/>
        </w:rPr>
        <w:t>Podmiot przetwarzający</w:t>
      </w:r>
      <w:r w:rsidRPr="007D5EA4">
        <w:rPr>
          <w:bCs/>
          <w:sz w:val="22"/>
          <w:szCs w:val="22"/>
        </w:rPr>
        <w:t xml:space="preserve"> przetwarza dane osobowe wyłącznie w sposób określony w niniejszej Umowie lub na udokumentowane polecenie </w:t>
      </w:r>
      <w:r w:rsidRPr="007D5EA4">
        <w:rPr>
          <w:b/>
          <w:bCs/>
          <w:sz w:val="22"/>
          <w:szCs w:val="22"/>
        </w:rPr>
        <w:t>Administratora</w:t>
      </w:r>
      <w:r w:rsidRPr="007D5EA4">
        <w:rPr>
          <w:bCs/>
          <w:sz w:val="22"/>
          <w:szCs w:val="22"/>
        </w:rPr>
        <w:t xml:space="preserve">, chyba że obowiązek przetwarzania nakłada na niego prawo Unii lub prawo państwa członkowskiego, któremu podlega </w:t>
      </w:r>
      <w:r w:rsidRPr="007D5EA4">
        <w:rPr>
          <w:b/>
          <w:bCs/>
          <w:sz w:val="22"/>
          <w:szCs w:val="22"/>
        </w:rPr>
        <w:t>Podmiot przetwarzający</w:t>
      </w:r>
      <w:r w:rsidRPr="007D5EA4">
        <w:rPr>
          <w:bCs/>
          <w:sz w:val="22"/>
          <w:szCs w:val="22"/>
        </w:rPr>
        <w:t xml:space="preserve">. W takim przypadku przed rozpoczęciem przetwarzania </w:t>
      </w:r>
      <w:r w:rsidRPr="007D5EA4">
        <w:rPr>
          <w:b/>
          <w:bCs/>
          <w:sz w:val="22"/>
          <w:szCs w:val="22"/>
        </w:rPr>
        <w:t>Podmiot przetwarzający</w:t>
      </w:r>
      <w:r w:rsidRPr="007D5EA4">
        <w:rPr>
          <w:bCs/>
          <w:sz w:val="22"/>
          <w:szCs w:val="22"/>
        </w:rPr>
        <w:t xml:space="preserve"> informuje </w:t>
      </w:r>
      <w:r w:rsidRPr="007D5EA4">
        <w:rPr>
          <w:b/>
          <w:bCs/>
          <w:sz w:val="22"/>
          <w:szCs w:val="22"/>
        </w:rPr>
        <w:t>Administratora</w:t>
      </w:r>
      <w:r w:rsidRPr="007D5EA4">
        <w:rPr>
          <w:bCs/>
          <w:sz w:val="22"/>
          <w:szCs w:val="22"/>
        </w:rPr>
        <w:t xml:space="preserve"> o tym obowiązku prawnym, o ile prawo to nie zabrania udzielania takiej informacji z uwagi na ważny interes publiczny.</w:t>
      </w:r>
    </w:p>
    <w:p w:rsidR="00F64F55" w:rsidRPr="007D5EA4" w:rsidRDefault="00F64F55" w:rsidP="00B1133C">
      <w:pPr>
        <w:numPr>
          <w:ilvl w:val="0"/>
          <w:numId w:val="29"/>
        </w:numPr>
        <w:suppressAutoHyphens w:val="0"/>
        <w:spacing w:after="0" w:line="240" w:lineRule="auto"/>
        <w:jc w:val="both"/>
        <w:rPr>
          <w:rFonts w:ascii="Times New Roman" w:hAnsi="Times New Roman"/>
          <w:bCs/>
          <w:lang w:eastAsia="pl-PL"/>
        </w:rPr>
      </w:pPr>
      <w:r w:rsidRPr="007D5EA4">
        <w:rPr>
          <w:rFonts w:ascii="Times New Roman" w:hAnsi="Times New Roman"/>
          <w:b/>
          <w:bCs/>
          <w:lang w:eastAsia="pl-PL"/>
        </w:rPr>
        <w:t>Podmiot przetwarzający</w:t>
      </w:r>
      <w:r w:rsidRPr="007D5EA4">
        <w:rPr>
          <w:rFonts w:ascii="Times New Roman" w:hAnsi="Times New Roman"/>
        </w:rPr>
        <w:t xml:space="preserve"> zobowiązuje się do przetwarzania danych zgodnie z prawem,                            a w szczególności do:</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 xml:space="preserve">zastosowania środków technicznych i organizacyjnych zapewniających ochronę przetwarzanych danych osobowych odpowiednią do zagrożeń oraz kategorii danych objętych ochroną, a w szczególności zabezpieczenie danych przed ich udostępnieniem osobom nieupoważnionym, zabraniem przez osobę nieuprawnioną, przetwarzaniem </w:t>
      </w:r>
      <w:r w:rsidRPr="007D5EA4">
        <w:rPr>
          <w:rFonts w:ascii="Times New Roman" w:hAnsi="Times New Roman"/>
        </w:rPr>
        <w:br/>
        <w:t>z naruszeniem prawa oraz zmianą, utratą, uszkodzeniem lub zniszczeniem;</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 xml:space="preserve">podejmowania wszelkich środków wymaganych na mocy art. 32 </w:t>
      </w:r>
      <w:r w:rsidRPr="007D5EA4">
        <w:rPr>
          <w:rFonts w:ascii="Times New Roman" w:hAnsi="Times New Roman"/>
          <w:b/>
        </w:rPr>
        <w:t>RODO</w:t>
      </w:r>
      <w:r w:rsidRPr="007D5EA4">
        <w:rPr>
          <w:rFonts w:ascii="Times New Roman" w:hAnsi="Times New Roman"/>
        </w:rPr>
        <w:t xml:space="preserve">, w tym </w:t>
      </w:r>
      <w:r w:rsidRPr="007D5EA4">
        <w:rPr>
          <w:rFonts w:ascii="Times New Roman" w:hAnsi="Times New Roman"/>
        </w:rPr>
        <w:br/>
        <w:t>w szczególności:</w:t>
      </w:r>
    </w:p>
    <w:p w:rsidR="00F64F55" w:rsidRPr="007D5EA4" w:rsidRDefault="00F64F55" w:rsidP="00B1133C">
      <w:pPr>
        <w:pStyle w:val="Akapitzlist"/>
        <w:numPr>
          <w:ilvl w:val="3"/>
          <w:numId w:val="35"/>
        </w:numPr>
        <w:suppressAutoHyphens w:val="0"/>
        <w:ind w:left="1134" w:hanging="425"/>
        <w:contextualSpacing w:val="0"/>
        <w:jc w:val="both"/>
        <w:rPr>
          <w:sz w:val="22"/>
          <w:szCs w:val="22"/>
        </w:rPr>
      </w:pPr>
      <w:r w:rsidRPr="007D5EA4">
        <w:rPr>
          <w:sz w:val="22"/>
          <w:szCs w:val="22"/>
        </w:rPr>
        <w:t xml:space="preserve">uwzględniając stan wiedzy technicznej, koszt wdrażania oraz charakter, zakres, kontekst  i cele przetwarzania oraz ryzyko naruszenia praw lub wolności osób fizycznych o różnym prawdopodobieństwie wystąpienia i wadze zagrożenia, </w:t>
      </w:r>
      <w:r w:rsidRPr="007D5EA4">
        <w:rPr>
          <w:b/>
          <w:bCs/>
          <w:sz w:val="22"/>
          <w:szCs w:val="22"/>
        </w:rPr>
        <w:t>Podmiot przetwarzający</w:t>
      </w:r>
      <w:r w:rsidRPr="007D5EA4">
        <w:rPr>
          <w:sz w:val="22"/>
          <w:szCs w:val="22"/>
        </w:rPr>
        <w:t xml:space="preserve"> wdraża odpowiednie środki techniczne i organizacyjne, aby zapewnić stopień bezpieczeństwa odpowiadający temu ryzyku,</w:t>
      </w:r>
    </w:p>
    <w:p w:rsidR="00F64F55" w:rsidRPr="007D5EA4" w:rsidRDefault="00F64F55" w:rsidP="00B1133C">
      <w:pPr>
        <w:pStyle w:val="Akapitzlist"/>
        <w:numPr>
          <w:ilvl w:val="3"/>
          <w:numId w:val="35"/>
        </w:numPr>
        <w:suppressAutoHyphens w:val="0"/>
        <w:ind w:left="1134" w:hanging="425"/>
        <w:contextualSpacing w:val="0"/>
        <w:jc w:val="both"/>
        <w:rPr>
          <w:sz w:val="22"/>
          <w:szCs w:val="22"/>
        </w:rPr>
      </w:pPr>
      <w:r w:rsidRPr="007D5EA4">
        <w:rPr>
          <w:b/>
          <w:bCs/>
          <w:sz w:val="22"/>
          <w:szCs w:val="22"/>
        </w:rPr>
        <w:t>Podmiot przetwarzający</w:t>
      </w:r>
      <w:r w:rsidRPr="007D5EA4">
        <w:rPr>
          <w:sz w:val="22"/>
          <w:szCs w:val="22"/>
        </w:rPr>
        <w:t xml:space="preserve"> oceniając, czy stopień bezpieczeństwa jest odpowiedni, uwzględnia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F64F55" w:rsidRPr="007D5EA4" w:rsidRDefault="00F64F55" w:rsidP="00B1133C">
      <w:pPr>
        <w:pStyle w:val="Akapitzlist"/>
        <w:numPr>
          <w:ilvl w:val="3"/>
          <w:numId w:val="35"/>
        </w:numPr>
        <w:suppressAutoHyphens w:val="0"/>
        <w:ind w:left="1134" w:hanging="425"/>
        <w:contextualSpacing w:val="0"/>
        <w:jc w:val="both"/>
        <w:rPr>
          <w:sz w:val="22"/>
          <w:szCs w:val="22"/>
        </w:rPr>
      </w:pPr>
      <w:r w:rsidRPr="007D5EA4">
        <w:rPr>
          <w:b/>
          <w:bCs/>
          <w:sz w:val="22"/>
          <w:szCs w:val="22"/>
        </w:rPr>
        <w:t>Podmiot przetwarzający</w:t>
      </w:r>
      <w:r w:rsidRPr="007D5EA4">
        <w:rPr>
          <w:sz w:val="22"/>
          <w:szCs w:val="22"/>
        </w:rPr>
        <w:t xml:space="preserve"> podejmuje działania w celu zapewnienia, by każda osoba fizyczna działająca z upoważnienia </w:t>
      </w:r>
      <w:r w:rsidRPr="007D5EA4">
        <w:rPr>
          <w:b/>
          <w:sz w:val="22"/>
          <w:szCs w:val="22"/>
        </w:rPr>
        <w:t>Administratora</w:t>
      </w:r>
      <w:r w:rsidRPr="007D5EA4">
        <w:rPr>
          <w:sz w:val="22"/>
          <w:szCs w:val="22"/>
        </w:rPr>
        <w:t xml:space="preserve"> lub </w:t>
      </w:r>
      <w:r w:rsidRPr="007D5EA4">
        <w:rPr>
          <w:b/>
          <w:bCs/>
          <w:sz w:val="22"/>
          <w:szCs w:val="22"/>
        </w:rPr>
        <w:t>Podmiotu przetwarzającego</w:t>
      </w:r>
      <w:r w:rsidRPr="007D5EA4">
        <w:rPr>
          <w:bCs/>
          <w:sz w:val="22"/>
          <w:szCs w:val="22"/>
        </w:rPr>
        <w:t>,</w:t>
      </w:r>
      <w:r w:rsidRPr="007D5EA4">
        <w:rPr>
          <w:sz w:val="22"/>
          <w:szCs w:val="22"/>
        </w:rPr>
        <w:t xml:space="preserve"> która ma dostęp do danych osobowych, przetwarzała je wyłącznie na polecenie </w:t>
      </w:r>
      <w:r w:rsidRPr="007D5EA4">
        <w:rPr>
          <w:b/>
          <w:sz w:val="22"/>
          <w:szCs w:val="22"/>
        </w:rPr>
        <w:t>Administratora</w:t>
      </w:r>
      <w:r w:rsidRPr="007D5EA4">
        <w:rPr>
          <w:sz w:val="22"/>
          <w:szCs w:val="22"/>
        </w:rPr>
        <w:t>, chyba że wymaga tego od niej prawo Unii lub prawo państwa członkowskiego;</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 xml:space="preserve">zgłoszenia </w:t>
      </w:r>
      <w:r w:rsidRPr="007D5EA4">
        <w:rPr>
          <w:rFonts w:ascii="Times New Roman" w:hAnsi="Times New Roman"/>
          <w:b/>
        </w:rPr>
        <w:t>Administratorowi</w:t>
      </w:r>
      <w:r w:rsidRPr="007D5EA4">
        <w:rPr>
          <w:rFonts w:ascii="Times New Roman" w:hAnsi="Times New Roman"/>
        </w:rPr>
        <w:t xml:space="preserve">, na podstawie art. 33 ust.2 </w:t>
      </w:r>
      <w:r w:rsidRPr="007D5EA4">
        <w:rPr>
          <w:rFonts w:ascii="Times New Roman" w:hAnsi="Times New Roman"/>
          <w:b/>
        </w:rPr>
        <w:t>RODO</w:t>
      </w:r>
      <w:r w:rsidRPr="007D5EA4">
        <w:rPr>
          <w:rFonts w:ascii="Times New Roman" w:hAnsi="Times New Roman"/>
        </w:rPr>
        <w:t>, faktu naruszenia ochrony danych osobowych (wystąpienia incydentu naruszenia danych osobowych) bez zbędnej zwłoki w terminie do 12 godzin od momentu powzięcia informacji o stwierdzeniu naruszenia ochrony danych osobowych.</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prowadzenia dokumentacji opisującej sposób przetwarzania danych oraz środki, o których mowa w lit. a oraz b niniejszego punktu;</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dopuszczenia do przetwarzania jedynie osób zobowiązanych do zachowania w poufności danych oraz sposobu ich zabezpieczenia oraz zapewnienie, by osoby upoważnione                        do przetwarzania danych osobowych zobowiązały się do zachowania tajemnicy lub by podlegały odpowiedniemu ustawowemu obowiązkowi zachowania tajemnicy;</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wydawania indywidualnych upoważnień do przetwarzania danych osobowych;</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dopuszczania do przetwarzania danych wyłącznie osób posiadających upoważnienie;</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prowadzenia ewidencji osób upoważnionych do przetwarzania danych osobowych;</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lastRenderedPageBreak/>
        <w:t>zapewnienia kontroli nad tym, jakie dane osobowe, kiedy i przez kogo zostały wprowadzone do zbiorów danych oraz komu są przekazywane;</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 xml:space="preserve">spełniania warunków technicznych i organizacyjnych, którym odpowiadać powinny urządzenia i systemy informatyczne stosowane przez niego do przetwarzania danych osobowych, określonych w rozporządzeniu Ministra Spraw Wewnętrznych i Administracji               z  dnia 29 kwietnia 2004 r. w sprawie dokumentacji przetwarzania danych osobowych oraz warunków technicznych i organizacyjnych, jakim powinny odpowiadać urządzenia </w:t>
      </w:r>
      <w:r w:rsidRPr="007D5EA4">
        <w:rPr>
          <w:rFonts w:ascii="Times New Roman" w:hAnsi="Times New Roman"/>
        </w:rPr>
        <w:br/>
        <w:t xml:space="preserve">i systemy informatyczne służące do przetwarzania danych osobowych (Dz. U. Nr 100, poz. 1024); </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 xml:space="preserve">prowadzenia rejestru wszystkich kategorii czynności przetwarzania dokonywanych w imieniu </w:t>
      </w:r>
      <w:r w:rsidRPr="007D5EA4">
        <w:rPr>
          <w:rFonts w:ascii="Times New Roman" w:hAnsi="Times New Roman"/>
          <w:b/>
        </w:rPr>
        <w:t>Administratora</w:t>
      </w:r>
      <w:r w:rsidRPr="007D5EA4">
        <w:rPr>
          <w:rFonts w:ascii="Times New Roman" w:hAnsi="Times New Roman"/>
        </w:rPr>
        <w:t>, zgodnie z art. 30 ust. 2 RODO;</w:t>
      </w:r>
    </w:p>
    <w:p w:rsidR="00F64F55" w:rsidRPr="007D5EA4" w:rsidRDefault="00F64F55" w:rsidP="00B1133C">
      <w:pPr>
        <w:numPr>
          <w:ilvl w:val="1"/>
          <w:numId w:val="29"/>
        </w:numPr>
        <w:tabs>
          <w:tab w:val="clear" w:pos="1440"/>
          <w:tab w:val="num" w:pos="709"/>
        </w:tabs>
        <w:suppressAutoHyphens w:val="0"/>
        <w:spacing w:after="0" w:line="240" w:lineRule="auto"/>
        <w:ind w:left="709" w:hanging="425"/>
        <w:jc w:val="both"/>
        <w:rPr>
          <w:rFonts w:ascii="Times New Roman" w:hAnsi="Times New Roman"/>
        </w:rPr>
      </w:pPr>
      <w:r w:rsidRPr="007D5EA4">
        <w:rPr>
          <w:rFonts w:ascii="Times New Roman" w:hAnsi="Times New Roman"/>
        </w:rPr>
        <w:t xml:space="preserve">udostępnienia </w:t>
      </w:r>
      <w:r w:rsidRPr="007D5EA4">
        <w:rPr>
          <w:rFonts w:ascii="Times New Roman" w:hAnsi="Times New Roman"/>
          <w:b/>
        </w:rPr>
        <w:t>Administratorowi</w:t>
      </w:r>
      <w:r w:rsidRPr="007D5EA4">
        <w:rPr>
          <w:rFonts w:ascii="Times New Roman" w:hAnsi="Times New Roman"/>
        </w:rPr>
        <w:t xml:space="preserve"> wszelkich informacji niezbędnych do wykazania spełnienia obowiązków określonych w artykule 28 RODO;</w:t>
      </w:r>
    </w:p>
    <w:p w:rsidR="00F64F55" w:rsidRPr="007D5EA4" w:rsidRDefault="00F64F55" w:rsidP="00B1133C">
      <w:pPr>
        <w:pStyle w:val="Akapitzlist"/>
        <w:numPr>
          <w:ilvl w:val="0"/>
          <w:numId w:val="29"/>
        </w:numPr>
        <w:suppressAutoHyphens w:val="0"/>
        <w:contextualSpacing w:val="0"/>
        <w:jc w:val="both"/>
        <w:rPr>
          <w:rFonts w:eastAsia="SimSun"/>
          <w:kern w:val="1"/>
          <w:sz w:val="22"/>
          <w:szCs w:val="22"/>
          <w:lang w:eastAsia="hi-IN" w:bidi="hi-IN"/>
        </w:rPr>
      </w:pPr>
      <w:r w:rsidRPr="007D5EA4">
        <w:rPr>
          <w:rFonts w:eastAsia="SimSun"/>
          <w:b/>
          <w:kern w:val="1"/>
          <w:sz w:val="22"/>
          <w:szCs w:val="22"/>
          <w:lang w:eastAsia="hi-IN" w:bidi="hi-IN"/>
        </w:rPr>
        <w:t>Podmiot przetwarzający</w:t>
      </w:r>
      <w:r w:rsidRPr="007D5EA4">
        <w:rPr>
          <w:rFonts w:eastAsia="SimSun"/>
          <w:kern w:val="1"/>
          <w:sz w:val="22"/>
          <w:szCs w:val="22"/>
          <w:lang w:eastAsia="hi-IN" w:bidi="hi-IN"/>
        </w:rPr>
        <w:t xml:space="preserve"> zobowiązuje się do zapewnienia, że dane nie będą przekazywane do państw trzecich.</w:t>
      </w:r>
    </w:p>
    <w:p w:rsidR="00F64F55" w:rsidRPr="007D5EA4" w:rsidRDefault="00F64F55" w:rsidP="00B1133C">
      <w:pPr>
        <w:pStyle w:val="Akapitzlist"/>
        <w:numPr>
          <w:ilvl w:val="0"/>
          <w:numId w:val="29"/>
        </w:numPr>
        <w:suppressAutoHyphens w:val="0"/>
        <w:contextualSpacing w:val="0"/>
        <w:jc w:val="both"/>
        <w:rPr>
          <w:rFonts w:eastAsia="SimSun"/>
          <w:kern w:val="1"/>
          <w:sz w:val="22"/>
          <w:szCs w:val="22"/>
          <w:lang w:eastAsia="hi-IN" w:bidi="hi-IN"/>
        </w:rPr>
      </w:pPr>
      <w:r w:rsidRPr="007D5EA4">
        <w:rPr>
          <w:rFonts w:eastAsia="SimSun"/>
          <w:kern w:val="1"/>
          <w:sz w:val="22"/>
          <w:szCs w:val="22"/>
          <w:lang w:eastAsia="hi-IN" w:bidi="hi-IN"/>
        </w:rPr>
        <w:t xml:space="preserve">Wszelkie decyzje dotyczące przetwarzania danych osobowych, odbiegające od ustaleń zawartych </w:t>
      </w:r>
      <w:r w:rsidRPr="007D5EA4">
        <w:rPr>
          <w:rFonts w:eastAsia="SimSun"/>
          <w:kern w:val="1"/>
          <w:sz w:val="22"/>
          <w:szCs w:val="22"/>
          <w:lang w:eastAsia="hi-IN" w:bidi="hi-IN"/>
        </w:rPr>
        <w:br/>
        <w:t>w niniejszej umowie powierzenia, powinny być przekazywane drugiej stronie w formie pisemnej pod rygorem nieważności.</w:t>
      </w:r>
    </w:p>
    <w:p w:rsidR="00F64F55" w:rsidRPr="007D5EA4" w:rsidRDefault="00F64F55" w:rsidP="00F64F55">
      <w:pPr>
        <w:jc w:val="center"/>
        <w:rPr>
          <w:rFonts w:ascii="Times New Roman" w:hAnsi="Times New Roman"/>
          <w:b/>
        </w:rPr>
      </w:pPr>
      <w:bookmarkStart w:id="1" w:name="_Toc119074863"/>
      <w:r w:rsidRPr="007D5EA4">
        <w:rPr>
          <w:rFonts w:ascii="Times New Roman" w:hAnsi="Times New Roman"/>
          <w:b/>
        </w:rPr>
        <w:t xml:space="preserve">§ </w:t>
      </w:r>
      <w:bookmarkEnd w:id="1"/>
      <w:r w:rsidRPr="007D5EA4">
        <w:rPr>
          <w:rFonts w:ascii="Times New Roman" w:hAnsi="Times New Roman"/>
          <w:b/>
        </w:rPr>
        <w:t>8</w:t>
      </w:r>
    </w:p>
    <w:p w:rsidR="00F64F55" w:rsidRPr="007D5EA4" w:rsidRDefault="00F64F55" w:rsidP="007D5EA4">
      <w:pPr>
        <w:ind w:left="2832" w:firstLine="708"/>
        <w:jc w:val="both"/>
        <w:rPr>
          <w:rFonts w:ascii="Times New Roman" w:hAnsi="Times New Roman"/>
          <w:b/>
          <w:bCs/>
        </w:rPr>
      </w:pPr>
      <w:bookmarkStart w:id="2" w:name="_Toc119074864"/>
      <w:r w:rsidRPr="007D5EA4">
        <w:rPr>
          <w:rFonts w:ascii="Times New Roman" w:hAnsi="Times New Roman"/>
          <w:b/>
          <w:bCs/>
        </w:rPr>
        <w:t>Współdziałanie Stron</w:t>
      </w:r>
      <w:bookmarkEnd w:id="2"/>
    </w:p>
    <w:p w:rsidR="00F64F55" w:rsidRPr="007D5EA4" w:rsidRDefault="00F64F55" w:rsidP="00B1133C">
      <w:pPr>
        <w:pStyle w:val="Akapitzlist"/>
        <w:numPr>
          <w:ilvl w:val="1"/>
          <w:numId w:val="26"/>
        </w:numPr>
        <w:tabs>
          <w:tab w:val="clear" w:pos="964"/>
          <w:tab w:val="num" w:pos="284"/>
        </w:tabs>
        <w:suppressAutoHyphens w:val="0"/>
        <w:ind w:left="284" w:hanging="284"/>
        <w:contextualSpacing w:val="0"/>
        <w:jc w:val="both"/>
        <w:rPr>
          <w:sz w:val="22"/>
          <w:szCs w:val="22"/>
        </w:rPr>
      </w:pPr>
      <w:bookmarkStart w:id="3" w:name="_Toc119074865"/>
      <w:r w:rsidRPr="007D5EA4">
        <w:rPr>
          <w:sz w:val="22"/>
          <w:szCs w:val="22"/>
        </w:rPr>
        <w:t>Strony ustalają, że podczas realizacji niniejszej Umowy powierzenia będą ze sobą ściśle</w:t>
      </w:r>
      <w:bookmarkStart w:id="4" w:name="_Toc119074866"/>
      <w:bookmarkEnd w:id="3"/>
      <w:r w:rsidRPr="007D5EA4">
        <w:rPr>
          <w:sz w:val="22"/>
          <w:szCs w:val="22"/>
        </w:rPr>
        <w:t xml:space="preserve"> współpracować,</w:t>
      </w:r>
      <w:bookmarkStart w:id="5" w:name="_Toc119074867"/>
      <w:bookmarkEnd w:id="4"/>
      <w:r w:rsidRPr="007D5EA4">
        <w:rPr>
          <w:sz w:val="22"/>
          <w:szCs w:val="22"/>
        </w:rPr>
        <w:t xml:space="preserve"> informując się wzajemnie o wszystkich okolicznościach mających lub mogących</w:t>
      </w:r>
      <w:bookmarkStart w:id="6" w:name="_Toc119074868"/>
      <w:bookmarkEnd w:id="5"/>
      <w:r w:rsidRPr="007D5EA4">
        <w:rPr>
          <w:sz w:val="22"/>
          <w:szCs w:val="22"/>
        </w:rPr>
        <w:t xml:space="preserve"> mieć wpływ na wykonanie Umowy powierzenia.</w:t>
      </w:r>
      <w:bookmarkEnd w:id="6"/>
    </w:p>
    <w:p w:rsidR="00F64F55" w:rsidRPr="007D5EA4" w:rsidRDefault="00F64F55" w:rsidP="00F64F55">
      <w:pPr>
        <w:jc w:val="both"/>
        <w:rPr>
          <w:rFonts w:ascii="Times New Roman" w:hAnsi="Times New Roman"/>
          <w:bCs/>
        </w:rPr>
      </w:pPr>
    </w:p>
    <w:p w:rsidR="00F64F55" w:rsidRPr="007D5EA4" w:rsidRDefault="00F64F55" w:rsidP="00F64F55">
      <w:pPr>
        <w:jc w:val="center"/>
        <w:rPr>
          <w:rFonts w:ascii="Times New Roman" w:hAnsi="Times New Roman"/>
          <w:b/>
        </w:rPr>
      </w:pPr>
      <w:bookmarkStart w:id="7" w:name="_Toc119074884"/>
      <w:r w:rsidRPr="007D5EA4">
        <w:rPr>
          <w:rFonts w:ascii="Times New Roman" w:hAnsi="Times New Roman"/>
          <w:b/>
        </w:rPr>
        <w:t xml:space="preserve">§ </w:t>
      </w:r>
      <w:bookmarkEnd w:id="7"/>
      <w:r w:rsidRPr="007D5EA4">
        <w:rPr>
          <w:rFonts w:ascii="Times New Roman" w:hAnsi="Times New Roman"/>
          <w:b/>
        </w:rPr>
        <w:t>9</w:t>
      </w:r>
    </w:p>
    <w:p w:rsidR="00F64F55" w:rsidRPr="007D5EA4" w:rsidRDefault="00F64F55" w:rsidP="007D5EA4">
      <w:pPr>
        <w:jc w:val="center"/>
        <w:rPr>
          <w:rFonts w:ascii="Times New Roman" w:hAnsi="Times New Roman"/>
          <w:b/>
        </w:rPr>
      </w:pPr>
      <w:bookmarkStart w:id="8" w:name="_Toc119074885"/>
      <w:r w:rsidRPr="007D5EA4">
        <w:rPr>
          <w:rFonts w:ascii="Times New Roman" w:hAnsi="Times New Roman"/>
          <w:b/>
        </w:rPr>
        <w:t>Czas obowiązywania Umowy</w:t>
      </w:r>
      <w:bookmarkEnd w:id="8"/>
      <w:r w:rsidRPr="007D5EA4">
        <w:rPr>
          <w:rFonts w:ascii="Times New Roman" w:hAnsi="Times New Roman"/>
          <w:b/>
        </w:rPr>
        <w:t xml:space="preserve"> powierzenia</w:t>
      </w:r>
    </w:p>
    <w:p w:rsidR="00F64F55" w:rsidRPr="007D5EA4" w:rsidRDefault="00F64F55" w:rsidP="00B1133C">
      <w:pPr>
        <w:pStyle w:val="Akapitzlist"/>
        <w:numPr>
          <w:ilvl w:val="0"/>
          <w:numId w:val="36"/>
        </w:numPr>
        <w:shd w:val="clear" w:color="auto" w:fill="FFFFFF" w:themeFill="background1"/>
        <w:suppressAutoHyphens w:val="0"/>
        <w:ind w:left="284" w:hanging="284"/>
        <w:contextualSpacing w:val="0"/>
        <w:jc w:val="both"/>
        <w:rPr>
          <w:bCs/>
          <w:sz w:val="22"/>
          <w:szCs w:val="22"/>
        </w:rPr>
      </w:pPr>
      <w:bookmarkStart w:id="9" w:name="_Toc119074886"/>
      <w:r w:rsidRPr="007D5EA4">
        <w:rPr>
          <w:sz w:val="22"/>
          <w:szCs w:val="22"/>
        </w:rPr>
        <w:t xml:space="preserve">Niniejsza Umowa powierzenia zostaje zawarta na czas od </w:t>
      </w:r>
      <w:bookmarkEnd w:id="9"/>
      <w:r w:rsidRPr="007D5EA4">
        <w:rPr>
          <w:sz w:val="22"/>
          <w:szCs w:val="22"/>
        </w:rPr>
        <w:t>……………….. do …………………...</w:t>
      </w:r>
    </w:p>
    <w:p w:rsidR="00F64F55" w:rsidRPr="007D5EA4" w:rsidRDefault="00F64F55" w:rsidP="00F64F55">
      <w:pPr>
        <w:jc w:val="center"/>
        <w:rPr>
          <w:rFonts w:ascii="Times New Roman" w:hAnsi="Times New Roman"/>
          <w:b/>
        </w:rPr>
      </w:pPr>
      <w:bookmarkStart w:id="10" w:name="_Toc119074887"/>
    </w:p>
    <w:p w:rsidR="00F64F55" w:rsidRPr="007D5EA4" w:rsidRDefault="00F64F55" w:rsidP="00F64F55">
      <w:pPr>
        <w:jc w:val="center"/>
        <w:rPr>
          <w:rFonts w:ascii="Times New Roman" w:hAnsi="Times New Roman"/>
          <w:b/>
        </w:rPr>
      </w:pPr>
      <w:r w:rsidRPr="007D5EA4">
        <w:rPr>
          <w:rFonts w:ascii="Times New Roman" w:hAnsi="Times New Roman"/>
          <w:b/>
        </w:rPr>
        <w:t xml:space="preserve">§ </w:t>
      </w:r>
      <w:bookmarkEnd w:id="10"/>
      <w:r w:rsidRPr="007D5EA4">
        <w:rPr>
          <w:rFonts w:ascii="Times New Roman" w:hAnsi="Times New Roman"/>
          <w:b/>
        </w:rPr>
        <w:t>10</w:t>
      </w:r>
    </w:p>
    <w:p w:rsidR="00F64F55" w:rsidRPr="007D5EA4" w:rsidRDefault="00F64F55" w:rsidP="007D5EA4">
      <w:pPr>
        <w:jc w:val="center"/>
        <w:rPr>
          <w:rFonts w:ascii="Times New Roman" w:hAnsi="Times New Roman"/>
          <w:b/>
        </w:rPr>
      </w:pPr>
      <w:bookmarkStart w:id="11" w:name="_Toc119074888"/>
      <w:r w:rsidRPr="007D5EA4">
        <w:rPr>
          <w:rFonts w:ascii="Times New Roman" w:hAnsi="Times New Roman"/>
          <w:b/>
        </w:rPr>
        <w:t>Warunki odstąpienia od Umowy</w:t>
      </w:r>
      <w:bookmarkEnd w:id="11"/>
      <w:r w:rsidRPr="007D5EA4">
        <w:rPr>
          <w:rFonts w:ascii="Times New Roman" w:hAnsi="Times New Roman"/>
          <w:b/>
        </w:rPr>
        <w:t xml:space="preserve"> powierzenia</w:t>
      </w:r>
    </w:p>
    <w:p w:rsidR="00F64F55" w:rsidRPr="007D5EA4" w:rsidRDefault="00F64F55" w:rsidP="00B1133C">
      <w:pPr>
        <w:pStyle w:val="Akapitzlist"/>
        <w:numPr>
          <w:ilvl w:val="0"/>
          <w:numId w:val="37"/>
        </w:numPr>
        <w:suppressAutoHyphens w:val="0"/>
        <w:ind w:left="284" w:hanging="284"/>
        <w:contextualSpacing w:val="0"/>
        <w:jc w:val="both"/>
        <w:rPr>
          <w:sz w:val="22"/>
          <w:szCs w:val="22"/>
        </w:rPr>
      </w:pPr>
      <w:bookmarkStart w:id="12" w:name="_Toc119074896"/>
      <w:r w:rsidRPr="007D5EA4">
        <w:rPr>
          <w:sz w:val="22"/>
          <w:szCs w:val="22"/>
        </w:rPr>
        <w:t>Umowa powierzenia może zostać wypowiedziana ze skutkiem natychmiastowym bez okresu</w:t>
      </w:r>
      <w:bookmarkStart w:id="13" w:name="_Toc119074897"/>
      <w:bookmarkEnd w:id="12"/>
      <w:r w:rsidRPr="007D5EA4">
        <w:rPr>
          <w:sz w:val="22"/>
          <w:szCs w:val="22"/>
        </w:rPr>
        <w:t xml:space="preserve"> wypowiedzenia w przypadku:</w:t>
      </w:r>
      <w:bookmarkEnd w:id="13"/>
    </w:p>
    <w:p w:rsidR="00F64F55" w:rsidRPr="007D5EA4" w:rsidRDefault="00F64F55" w:rsidP="00B1133C">
      <w:pPr>
        <w:pStyle w:val="Akapitzlist"/>
        <w:numPr>
          <w:ilvl w:val="1"/>
          <w:numId w:val="29"/>
        </w:numPr>
        <w:tabs>
          <w:tab w:val="clear" w:pos="1440"/>
          <w:tab w:val="num" w:pos="709"/>
        </w:tabs>
        <w:suppressAutoHyphens w:val="0"/>
        <w:ind w:left="709" w:hanging="425"/>
        <w:contextualSpacing w:val="0"/>
        <w:jc w:val="both"/>
        <w:rPr>
          <w:sz w:val="22"/>
          <w:szCs w:val="22"/>
        </w:rPr>
      </w:pPr>
      <w:bookmarkStart w:id="14" w:name="_Toc119074898"/>
      <w:r w:rsidRPr="007D5EA4">
        <w:rPr>
          <w:sz w:val="22"/>
          <w:szCs w:val="22"/>
        </w:rPr>
        <w:t xml:space="preserve">rażącego naruszenia przez </w:t>
      </w:r>
      <w:r w:rsidRPr="007D5EA4">
        <w:rPr>
          <w:rFonts w:eastAsia="SimSun"/>
          <w:b/>
          <w:kern w:val="1"/>
          <w:sz w:val="22"/>
          <w:szCs w:val="22"/>
          <w:lang w:eastAsia="hi-IN" w:bidi="hi-IN"/>
        </w:rPr>
        <w:t>Podmiot przetwarzający</w:t>
      </w:r>
      <w:r w:rsidRPr="007D5EA4">
        <w:rPr>
          <w:sz w:val="22"/>
          <w:szCs w:val="22"/>
        </w:rPr>
        <w:t xml:space="preserve"> postanowienia niniejszej Umowy powierzenia</w:t>
      </w:r>
      <w:bookmarkEnd w:id="14"/>
      <w:r w:rsidRPr="007D5EA4">
        <w:rPr>
          <w:sz w:val="22"/>
          <w:szCs w:val="22"/>
        </w:rPr>
        <w:t>,</w:t>
      </w:r>
    </w:p>
    <w:p w:rsidR="00F64F55" w:rsidRPr="007D5EA4" w:rsidRDefault="00F64F55" w:rsidP="00B1133C">
      <w:pPr>
        <w:pStyle w:val="Akapitzlist"/>
        <w:numPr>
          <w:ilvl w:val="1"/>
          <w:numId w:val="29"/>
        </w:numPr>
        <w:tabs>
          <w:tab w:val="clear" w:pos="1440"/>
          <w:tab w:val="num" w:pos="709"/>
        </w:tabs>
        <w:suppressAutoHyphens w:val="0"/>
        <w:ind w:left="709" w:hanging="425"/>
        <w:contextualSpacing w:val="0"/>
        <w:jc w:val="both"/>
        <w:rPr>
          <w:sz w:val="22"/>
          <w:szCs w:val="22"/>
        </w:rPr>
      </w:pPr>
      <w:bookmarkStart w:id="15" w:name="_Toc119074899"/>
      <w:r w:rsidRPr="007D5EA4">
        <w:rPr>
          <w:sz w:val="22"/>
          <w:szCs w:val="22"/>
        </w:rPr>
        <w:t xml:space="preserve">wyrządzenia przez </w:t>
      </w:r>
      <w:r w:rsidRPr="007D5EA4">
        <w:rPr>
          <w:rFonts w:eastAsia="SimSun"/>
          <w:b/>
          <w:kern w:val="1"/>
          <w:sz w:val="22"/>
          <w:szCs w:val="22"/>
          <w:lang w:eastAsia="hi-IN" w:bidi="hi-IN"/>
        </w:rPr>
        <w:t>Podmiot przetwarzający</w:t>
      </w:r>
      <w:r w:rsidRPr="007D5EA4">
        <w:rPr>
          <w:sz w:val="22"/>
          <w:szCs w:val="22"/>
        </w:rPr>
        <w:t xml:space="preserve"> przy realizacji Umowy powierzenia szkody </w:t>
      </w:r>
      <w:bookmarkEnd w:id="15"/>
      <w:r w:rsidRPr="007D5EA4">
        <w:rPr>
          <w:b/>
          <w:sz w:val="22"/>
          <w:szCs w:val="22"/>
        </w:rPr>
        <w:t>Administratorowi</w:t>
      </w:r>
      <w:r w:rsidRPr="007D5EA4">
        <w:rPr>
          <w:sz w:val="22"/>
          <w:szCs w:val="22"/>
        </w:rPr>
        <w:t>,</w:t>
      </w:r>
    </w:p>
    <w:p w:rsidR="00F64F55" w:rsidRPr="007D5EA4" w:rsidRDefault="00F64F55" w:rsidP="00B1133C">
      <w:pPr>
        <w:pStyle w:val="Akapitzlist"/>
        <w:numPr>
          <w:ilvl w:val="1"/>
          <w:numId w:val="29"/>
        </w:numPr>
        <w:tabs>
          <w:tab w:val="clear" w:pos="1440"/>
          <w:tab w:val="num" w:pos="709"/>
        </w:tabs>
        <w:suppressAutoHyphens w:val="0"/>
        <w:ind w:left="709" w:hanging="425"/>
        <w:contextualSpacing w:val="0"/>
        <w:jc w:val="both"/>
        <w:rPr>
          <w:sz w:val="22"/>
          <w:szCs w:val="22"/>
        </w:rPr>
      </w:pPr>
      <w:bookmarkStart w:id="16" w:name="_Toc119074901"/>
      <w:r w:rsidRPr="007D5EA4">
        <w:rPr>
          <w:sz w:val="22"/>
          <w:szCs w:val="22"/>
        </w:rPr>
        <w:t>uporczywego wstrzymywania się z realizacją zaleceń pokontrolnych</w:t>
      </w:r>
      <w:bookmarkEnd w:id="16"/>
      <w:r w:rsidRPr="007D5EA4">
        <w:rPr>
          <w:sz w:val="22"/>
          <w:szCs w:val="22"/>
        </w:rPr>
        <w:t xml:space="preserve"> przez </w:t>
      </w:r>
      <w:r w:rsidRPr="007D5EA4">
        <w:rPr>
          <w:rFonts w:eastAsia="SimSun"/>
          <w:b/>
          <w:kern w:val="1"/>
          <w:sz w:val="22"/>
          <w:szCs w:val="22"/>
          <w:lang w:eastAsia="hi-IN" w:bidi="hi-IN"/>
        </w:rPr>
        <w:t>Podmiot przetwarzający</w:t>
      </w:r>
      <w:r w:rsidRPr="007D5EA4">
        <w:rPr>
          <w:sz w:val="22"/>
          <w:szCs w:val="22"/>
        </w:rPr>
        <w:t>,</w:t>
      </w:r>
    </w:p>
    <w:p w:rsidR="00F64F55" w:rsidRPr="007D5EA4" w:rsidRDefault="00F64F55" w:rsidP="00B1133C">
      <w:pPr>
        <w:pStyle w:val="Akapitzlist"/>
        <w:numPr>
          <w:ilvl w:val="1"/>
          <w:numId w:val="29"/>
        </w:numPr>
        <w:tabs>
          <w:tab w:val="clear" w:pos="1440"/>
          <w:tab w:val="num" w:pos="709"/>
        </w:tabs>
        <w:suppressAutoHyphens w:val="0"/>
        <w:ind w:left="709" w:hanging="425"/>
        <w:contextualSpacing w:val="0"/>
        <w:jc w:val="both"/>
        <w:rPr>
          <w:sz w:val="22"/>
          <w:szCs w:val="22"/>
        </w:rPr>
      </w:pPr>
      <w:bookmarkStart w:id="17" w:name="_Toc119074902"/>
      <w:r w:rsidRPr="007D5EA4">
        <w:rPr>
          <w:sz w:val="22"/>
          <w:szCs w:val="22"/>
        </w:rPr>
        <w:t xml:space="preserve">wszczęcia postępowania sądowego przeciw </w:t>
      </w:r>
      <w:r w:rsidRPr="007D5EA4">
        <w:rPr>
          <w:rFonts w:eastAsia="SimSun"/>
          <w:b/>
          <w:kern w:val="1"/>
          <w:sz w:val="22"/>
          <w:szCs w:val="22"/>
          <w:lang w:eastAsia="hi-IN" w:bidi="hi-IN"/>
        </w:rPr>
        <w:t>Podmiotowi przetwarzającemu</w:t>
      </w:r>
      <w:r w:rsidRPr="007D5EA4">
        <w:rPr>
          <w:sz w:val="22"/>
          <w:szCs w:val="22"/>
        </w:rPr>
        <w:t xml:space="preserve"> w związku z</w:t>
      </w:r>
      <w:bookmarkStart w:id="18" w:name="_Toc119074903"/>
      <w:bookmarkEnd w:id="17"/>
      <w:r w:rsidRPr="007D5EA4">
        <w:rPr>
          <w:sz w:val="22"/>
          <w:szCs w:val="22"/>
        </w:rPr>
        <w:t> naruszeniem ochrony danych osobowych</w:t>
      </w:r>
      <w:bookmarkEnd w:id="18"/>
      <w:r w:rsidRPr="007D5EA4">
        <w:rPr>
          <w:sz w:val="22"/>
          <w:szCs w:val="22"/>
        </w:rPr>
        <w:t>,</w:t>
      </w:r>
    </w:p>
    <w:p w:rsidR="00F64F55" w:rsidRPr="007D5EA4" w:rsidRDefault="00F64F55" w:rsidP="00B1133C">
      <w:pPr>
        <w:pStyle w:val="Akapitzlist"/>
        <w:numPr>
          <w:ilvl w:val="1"/>
          <w:numId w:val="29"/>
        </w:numPr>
        <w:tabs>
          <w:tab w:val="clear" w:pos="1440"/>
          <w:tab w:val="num" w:pos="709"/>
        </w:tabs>
        <w:suppressAutoHyphens w:val="0"/>
        <w:ind w:left="709" w:hanging="425"/>
        <w:contextualSpacing w:val="0"/>
        <w:jc w:val="both"/>
        <w:rPr>
          <w:sz w:val="22"/>
          <w:szCs w:val="22"/>
        </w:rPr>
      </w:pPr>
      <w:r w:rsidRPr="007D5EA4">
        <w:rPr>
          <w:sz w:val="22"/>
          <w:szCs w:val="22"/>
        </w:rPr>
        <w:t xml:space="preserve">w sytuacji rozwiązania Umowy głównej, o której mowa w </w:t>
      </w:r>
      <w:r w:rsidRPr="007D5EA4">
        <w:rPr>
          <w:bCs/>
          <w:sz w:val="22"/>
          <w:szCs w:val="22"/>
        </w:rPr>
        <w:t>§ 1 ust. 3 Umowy.</w:t>
      </w:r>
    </w:p>
    <w:p w:rsidR="00F64F55" w:rsidRDefault="00F64F55" w:rsidP="00B1133C">
      <w:pPr>
        <w:numPr>
          <w:ilvl w:val="0"/>
          <w:numId w:val="38"/>
        </w:numPr>
        <w:suppressAutoHyphens w:val="0"/>
        <w:spacing w:after="0" w:line="240" w:lineRule="auto"/>
        <w:jc w:val="both"/>
        <w:rPr>
          <w:rFonts w:ascii="Times New Roman" w:hAnsi="Times New Roman"/>
        </w:rPr>
      </w:pPr>
      <w:r w:rsidRPr="007D5EA4">
        <w:rPr>
          <w:rFonts w:ascii="Times New Roman" w:hAnsi="Times New Roman"/>
        </w:rPr>
        <w:t xml:space="preserve">Wypowiedzenie Umowy powierzenia przez którąkolwiek ze </w:t>
      </w:r>
      <w:r w:rsidRPr="007D5EA4">
        <w:rPr>
          <w:rFonts w:ascii="Times New Roman" w:hAnsi="Times New Roman"/>
          <w:b/>
        </w:rPr>
        <w:t>Stron</w:t>
      </w:r>
      <w:r w:rsidRPr="007D5EA4">
        <w:rPr>
          <w:rFonts w:ascii="Times New Roman" w:hAnsi="Times New Roman"/>
        </w:rPr>
        <w:t xml:space="preserve"> jest równoznaczne z wypowiedzeniem Umowy głównej, o której mowa w </w:t>
      </w:r>
      <w:r w:rsidRPr="007D5EA4">
        <w:rPr>
          <w:rFonts w:ascii="Times New Roman" w:hAnsi="Times New Roman"/>
          <w:bCs/>
        </w:rPr>
        <w:t>§1 ust. 3 Umowy.</w:t>
      </w:r>
    </w:p>
    <w:p w:rsidR="00753B18" w:rsidRDefault="00753B18" w:rsidP="00753B18">
      <w:pPr>
        <w:suppressAutoHyphens w:val="0"/>
        <w:spacing w:after="0" w:line="240" w:lineRule="auto"/>
        <w:jc w:val="both"/>
        <w:rPr>
          <w:rFonts w:ascii="Times New Roman" w:hAnsi="Times New Roman"/>
        </w:rPr>
      </w:pPr>
    </w:p>
    <w:p w:rsidR="00753B18" w:rsidRDefault="00753B18" w:rsidP="00753B18">
      <w:pPr>
        <w:suppressAutoHyphens w:val="0"/>
        <w:spacing w:after="0" w:line="240" w:lineRule="auto"/>
        <w:jc w:val="both"/>
        <w:rPr>
          <w:rFonts w:ascii="Times New Roman" w:hAnsi="Times New Roman"/>
        </w:rPr>
      </w:pPr>
    </w:p>
    <w:p w:rsidR="00753B18" w:rsidRDefault="00753B18" w:rsidP="00753B18">
      <w:pPr>
        <w:suppressAutoHyphens w:val="0"/>
        <w:spacing w:after="0" w:line="240" w:lineRule="auto"/>
        <w:jc w:val="both"/>
        <w:rPr>
          <w:rFonts w:ascii="Times New Roman" w:hAnsi="Times New Roman"/>
        </w:rPr>
      </w:pPr>
    </w:p>
    <w:p w:rsidR="00753B18" w:rsidRDefault="00753B18" w:rsidP="00753B18">
      <w:pPr>
        <w:suppressAutoHyphens w:val="0"/>
        <w:spacing w:after="0" w:line="240" w:lineRule="auto"/>
        <w:jc w:val="both"/>
        <w:rPr>
          <w:rFonts w:ascii="Times New Roman" w:hAnsi="Times New Roman"/>
        </w:rPr>
      </w:pPr>
    </w:p>
    <w:p w:rsidR="00753B18" w:rsidRDefault="00753B18" w:rsidP="00753B18">
      <w:pPr>
        <w:suppressAutoHyphens w:val="0"/>
        <w:spacing w:after="0" w:line="240" w:lineRule="auto"/>
        <w:jc w:val="both"/>
        <w:rPr>
          <w:rFonts w:ascii="Times New Roman" w:hAnsi="Times New Roman"/>
        </w:rPr>
      </w:pPr>
    </w:p>
    <w:p w:rsidR="00753B18" w:rsidRDefault="00753B18" w:rsidP="00753B18">
      <w:pPr>
        <w:suppressAutoHyphens w:val="0"/>
        <w:spacing w:after="0" w:line="240" w:lineRule="auto"/>
        <w:jc w:val="both"/>
        <w:rPr>
          <w:rFonts w:ascii="Times New Roman" w:hAnsi="Times New Roman"/>
        </w:rPr>
      </w:pPr>
    </w:p>
    <w:p w:rsidR="00753B18" w:rsidRDefault="00753B18" w:rsidP="00753B18">
      <w:pPr>
        <w:suppressAutoHyphens w:val="0"/>
        <w:spacing w:after="0" w:line="240" w:lineRule="auto"/>
        <w:jc w:val="both"/>
        <w:rPr>
          <w:rFonts w:ascii="Times New Roman" w:hAnsi="Times New Roman"/>
        </w:rPr>
      </w:pPr>
    </w:p>
    <w:p w:rsidR="00753B18" w:rsidRPr="00753B18" w:rsidRDefault="00753B18" w:rsidP="00753B18">
      <w:pPr>
        <w:suppressAutoHyphens w:val="0"/>
        <w:spacing w:after="0" w:line="240" w:lineRule="auto"/>
        <w:jc w:val="both"/>
        <w:rPr>
          <w:rFonts w:ascii="Times New Roman" w:hAnsi="Times New Roman"/>
        </w:rPr>
      </w:pPr>
    </w:p>
    <w:p w:rsidR="00F64F55" w:rsidRPr="007D5EA4" w:rsidRDefault="00F64F55" w:rsidP="00F64F55">
      <w:pPr>
        <w:jc w:val="center"/>
        <w:rPr>
          <w:rFonts w:ascii="Times New Roman" w:hAnsi="Times New Roman"/>
          <w:b/>
        </w:rPr>
      </w:pPr>
      <w:bookmarkStart w:id="19" w:name="_Toc119074904"/>
      <w:r w:rsidRPr="007D5EA4">
        <w:rPr>
          <w:rFonts w:ascii="Times New Roman" w:hAnsi="Times New Roman"/>
          <w:b/>
        </w:rPr>
        <w:lastRenderedPageBreak/>
        <w:t xml:space="preserve">§ </w:t>
      </w:r>
      <w:bookmarkEnd w:id="19"/>
      <w:r w:rsidRPr="007D5EA4">
        <w:rPr>
          <w:rFonts w:ascii="Times New Roman" w:hAnsi="Times New Roman"/>
          <w:b/>
        </w:rPr>
        <w:t>11</w:t>
      </w:r>
    </w:p>
    <w:p w:rsidR="00F64F55" w:rsidRPr="007D5EA4" w:rsidRDefault="00F64F55" w:rsidP="007D5EA4">
      <w:pPr>
        <w:jc w:val="center"/>
        <w:rPr>
          <w:rFonts w:ascii="Times New Roman" w:hAnsi="Times New Roman"/>
          <w:b/>
        </w:rPr>
      </w:pPr>
      <w:bookmarkStart w:id="20" w:name="_Toc119074905"/>
      <w:r w:rsidRPr="007D5EA4">
        <w:rPr>
          <w:rFonts w:ascii="Times New Roman" w:hAnsi="Times New Roman"/>
          <w:b/>
        </w:rPr>
        <w:t>Naruszenie ochrony danych osobowych</w:t>
      </w:r>
      <w:bookmarkStart w:id="21" w:name="_Toc119074906"/>
      <w:bookmarkEnd w:id="20"/>
    </w:p>
    <w:p w:rsidR="00F64F55" w:rsidRPr="007D5EA4" w:rsidRDefault="00F64F55" w:rsidP="00B1133C">
      <w:pPr>
        <w:pStyle w:val="Akapitzlist"/>
        <w:numPr>
          <w:ilvl w:val="0"/>
          <w:numId w:val="39"/>
        </w:numPr>
        <w:suppressAutoHyphens w:val="0"/>
        <w:ind w:left="284" w:hanging="284"/>
        <w:contextualSpacing w:val="0"/>
        <w:jc w:val="both"/>
        <w:rPr>
          <w:sz w:val="22"/>
          <w:szCs w:val="22"/>
        </w:rPr>
      </w:pPr>
      <w:r w:rsidRPr="007D5EA4">
        <w:rPr>
          <w:rFonts w:eastAsia="SimSun"/>
          <w:b/>
          <w:kern w:val="1"/>
          <w:sz w:val="22"/>
          <w:szCs w:val="22"/>
          <w:lang w:eastAsia="hi-IN" w:bidi="hi-IN"/>
        </w:rPr>
        <w:t>Podmiot przetwarzający</w:t>
      </w:r>
      <w:r w:rsidRPr="007D5EA4">
        <w:rPr>
          <w:sz w:val="22"/>
          <w:szCs w:val="22"/>
        </w:rPr>
        <w:t xml:space="preserve"> ponosi pełnię odpowiedzialności względem osób trzecich i jest zobowiązany do naprawienia szkody powstałej w związku z niezgodnym z prawem lub zapisami niniejszej umowy przetwarzaniem danych osobowych.</w:t>
      </w:r>
    </w:p>
    <w:p w:rsidR="00F64F55" w:rsidRPr="007D5EA4" w:rsidRDefault="00F64F55" w:rsidP="00F64F55">
      <w:pPr>
        <w:jc w:val="both"/>
        <w:rPr>
          <w:rFonts w:ascii="Times New Roman" w:hAnsi="Times New Roman"/>
        </w:rPr>
      </w:pPr>
    </w:p>
    <w:p w:rsidR="00F64F55" w:rsidRPr="007D5EA4" w:rsidRDefault="00F64F55" w:rsidP="00F64F55">
      <w:pPr>
        <w:jc w:val="center"/>
        <w:rPr>
          <w:rFonts w:ascii="Times New Roman" w:hAnsi="Times New Roman"/>
          <w:b/>
        </w:rPr>
      </w:pPr>
      <w:bookmarkStart w:id="22" w:name="_Toc119074907"/>
      <w:bookmarkEnd w:id="21"/>
      <w:r w:rsidRPr="007D5EA4">
        <w:rPr>
          <w:rFonts w:ascii="Times New Roman" w:hAnsi="Times New Roman"/>
          <w:b/>
        </w:rPr>
        <w:t xml:space="preserve">§ </w:t>
      </w:r>
      <w:bookmarkEnd w:id="22"/>
      <w:r w:rsidRPr="007D5EA4">
        <w:rPr>
          <w:rFonts w:ascii="Times New Roman" w:hAnsi="Times New Roman"/>
          <w:b/>
        </w:rPr>
        <w:t>12</w:t>
      </w:r>
    </w:p>
    <w:p w:rsidR="00F64F55" w:rsidRPr="007D5EA4" w:rsidRDefault="00F64F55" w:rsidP="00F64F55">
      <w:pPr>
        <w:jc w:val="center"/>
        <w:rPr>
          <w:rFonts w:ascii="Times New Roman" w:hAnsi="Times New Roman"/>
          <w:b/>
        </w:rPr>
      </w:pPr>
      <w:bookmarkStart w:id="23" w:name="_Toc119074908"/>
      <w:r w:rsidRPr="007D5EA4">
        <w:rPr>
          <w:rFonts w:ascii="Times New Roman" w:hAnsi="Times New Roman"/>
          <w:b/>
        </w:rPr>
        <w:t>Postanowienia końcowe</w:t>
      </w:r>
      <w:bookmarkEnd w:id="23"/>
    </w:p>
    <w:p w:rsidR="00F64F55" w:rsidRPr="007D5EA4" w:rsidRDefault="00F64F55" w:rsidP="00B1133C">
      <w:pPr>
        <w:numPr>
          <w:ilvl w:val="0"/>
          <w:numId w:val="27"/>
        </w:numPr>
        <w:tabs>
          <w:tab w:val="clear" w:pos="360"/>
          <w:tab w:val="num" w:pos="284"/>
        </w:tabs>
        <w:suppressAutoHyphens w:val="0"/>
        <w:spacing w:after="0" w:line="240" w:lineRule="auto"/>
        <w:ind w:left="284" w:hanging="284"/>
        <w:jc w:val="both"/>
        <w:rPr>
          <w:rFonts w:ascii="Times New Roman" w:hAnsi="Times New Roman"/>
        </w:rPr>
      </w:pPr>
      <w:bookmarkStart w:id="24" w:name="_Toc119074909"/>
      <w:r w:rsidRPr="007D5EA4">
        <w:rPr>
          <w:rFonts w:ascii="Times New Roman" w:hAnsi="Times New Roman"/>
        </w:rPr>
        <w:t xml:space="preserve">W przypadku wygaśnięcia lub odstąpienia jednej ze </w:t>
      </w:r>
      <w:r w:rsidRPr="007D5EA4">
        <w:rPr>
          <w:rFonts w:ascii="Times New Roman" w:hAnsi="Times New Roman"/>
          <w:b/>
        </w:rPr>
        <w:t>Stron</w:t>
      </w:r>
      <w:r w:rsidRPr="007D5EA4">
        <w:rPr>
          <w:rFonts w:ascii="Times New Roman" w:hAnsi="Times New Roman"/>
        </w:rPr>
        <w:t xml:space="preserve"> od niniejszej Umowy</w:t>
      </w:r>
      <w:bookmarkStart w:id="25" w:name="_Toc119074910"/>
      <w:bookmarkEnd w:id="24"/>
      <w:r w:rsidRPr="007D5EA4">
        <w:rPr>
          <w:rFonts w:ascii="Times New Roman" w:hAnsi="Times New Roman"/>
        </w:rPr>
        <w:t xml:space="preserve"> powierzenia </w:t>
      </w:r>
      <w:r w:rsidRPr="007D5EA4">
        <w:rPr>
          <w:rFonts w:ascii="Times New Roman" w:hAnsi="Times New Roman"/>
          <w:b/>
        </w:rPr>
        <w:t>Podmiot przetwarzający</w:t>
      </w:r>
      <w:r w:rsidRPr="007D5EA4">
        <w:rPr>
          <w:rFonts w:ascii="Times New Roman" w:hAnsi="Times New Roman"/>
        </w:rPr>
        <w:t xml:space="preserve"> jest bezwzględnie zobowiązany do zwrotu powierzonych mu danych</w:t>
      </w:r>
      <w:bookmarkStart w:id="26" w:name="_Toc119074911"/>
      <w:bookmarkEnd w:id="25"/>
      <w:r w:rsidRPr="007D5EA4">
        <w:rPr>
          <w:rFonts w:ascii="Times New Roman" w:hAnsi="Times New Roman"/>
        </w:rPr>
        <w:t xml:space="preserve"> osobowych oraz skasowania wszelkich kopii tych danych będących w posiadaniu</w:t>
      </w:r>
      <w:bookmarkStart w:id="27" w:name="_Toc119074912"/>
      <w:bookmarkEnd w:id="26"/>
      <w:r w:rsidRPr="007D5EA4">
        <w:rPr>
          <w:rFonts w:ascii="Times New Roman" w:hAnsi="Times New Roman"/>
        </w:rPr>
        <w:t xml:space="preserve"> </w:t>
      </w:r>
      <w:r w:rsidRPr="007D5EA4">
        <w:rPr>
          <w:rFonts w:ascii="Times New Roman" w:hAnsi="Times New Roman"/>
          <w:b/>
        </w:rPr>
        <w:t>Podmiotu przetwarzającego</w:t>
      </w:r>
      <w:r w:rsidRPr="007D5EA4">
        <w:rPr>
          <w:rFonts w:ascii="Times New Roman" w:hAnsi="Times New Roman"/>
        </w:rPr>
        <w:t xml:space="preserve"> oraz podjęcia stosownych działań w celu wyeliminowania możliwości</w:t>
      </w:r>
      <w:bookmarkStart w:id="28" w:name="_Toc119074913"/>
      <w:bookmarkEnd w:id="27"/>
      <w:r w:rsidRPr="007D5EA4">
        <w:rPr>
          <w:rFonts w:ascii="Times New Roman" w:hAnsi="Times New Roman"/>
        </w:rPr>
        <w:t xml:space="preserve"> dalszego przetwarzania danych powierzonych na podstawie niniejszej Umowy powierzenia.</w:t>
      </w:r>
      <w:bookmarkEnd w:id="28"/>
    </w:p>
    <w:p w:rsidR="00F64F55" w:rsidRPr="007D5EA4" w:rsidRDefault="00F64F55" w:rsidP="00B1133C">
      <w:pPr>
        <w:numPr>
          <w:ilvl w:val="0"/>
          <w:numId w:val="27"/>
        </w:numPr>
        <w:tabs>
          <w:tab w:val="clear" w:pos="360"/>
          <w:tab w:val="num" w:pos="284"/>
        </w:tabs>
        <w:suppressAutoHyphens w:val="0"/>
        <w:spacing w:after="0" w:line="240" w:lineRule="auto"/>
        <w:ind w:left="284" w:hanging="284"/>
        <w:jc w:val="both"/>
        <w:rPr>
          <w:rFonts w:ascii="Times New Roman" w:hAnsi="Times New Roman"/>
        </w:rPr>
      </w:pPr>
      <w:bookmarkStart w:id="29" w:name="_Toc119074920"/>
      <w:r w:rsidRPr="007D5EA4">
        <w:rPr>
          <w:rFonts w:ascii="Times New Roman" w:hAnsi="Times New Roman"/>
        </w:rPr>
        <w:t>Wszelkie zmiany do Umowy powierzenia powinny być sporządzone w formie pisemnej pod</w:t>
      </w:r>
      <w:bookmarkStart w:id="30" w:name="_Toc119074921"/>
      <w:bookmarkEnd w:id="29"/>
      <w:r w:rsidRPr="007D5EA4">
        <w:rPr>
          <w:rFonts w:ascii="Times New Roman" w:hAnsi="Times New Roman"/>
        </w:rPr>
        <w:t xml:space="preserve"> rygorem nieważności.</w:t>
      </w:r>
      <w:bookmarkEnd w:id="30"/>
    </w:p>
    <w:p w:rsidR="00F64F55" w:rsidRPr="007D5EA4" w:rsidRDefault="00F64F55" w:rsidP="00B1133C">
      <w:pPr>
        <w:pStyle w:val="Akapitzlist"/>
        <w:numPr>
          <w:ilvl w:val="0"/>
          <w:numId w:val="27"/>
        </w:numPr>
        <w:tabs>
          <w:tab w:val="clear" w:pos="360"/>
          <w:tab w:val="num" w:pos="284"/>
        </w:tabs>
        <w:suppressAutoHyphens w:val="0"/>
        <w:ind w:left="284"/>
        <w:contextualSpacing w:val="0"/>
        <w:jc w:val="both"/>
        <w:rPr>
          <w:b/>
          <w:color w:val="FF0000"/>
          <w:sz w:val="22"/>
          <w:szCs w:val="22"/>
        </w:rPr>
      </w:pPr>
      <w:bookmarkStart w:id="31" w:name="_Toc119074922"/>
      <w:r w:rsidRPr="007D5EA4">
        <w:rPr>
          <w:sz w:val="22"/>
          <w:szCs w:val="22"/>
        </w:rPr>
        <w:t>W sprawach nieuregulowanych niniejszą Umową powierzenia zastosowanie będą miały przepisy</w:t>
      </w:r>
      <w:bookmarkStart w:id="32" w:name="_Toc119074923"/>
      <w:bookmarkEnd w:id="31"/>
      <w:r w:rsidRPr="007D5EA4">
        <w:rPr>
          <w:sz w:val="22"/>
          <w:szCs w:val="22"/>
        </w:rPr>
        <w:t xml:space="preserve"> Kodeksu Cywilnego oraz </w:t>
      </w:r>
      <w:bookmarkEnd w:id="32"/>
      <w:r w:rsidRPr="007D5EA4">
        <w:rPr>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p>
    <w:p w:rsidR="00F64F55" w:rsidRPr="007D5EA4" w:rsidRDefault="00F64F55" w:rsidP="00B1133C">
      <w:pPr>
        <w:numPr>
          <w:ilvl w:val="0"/>
          <w:numId w:val="27"/>
        </w:numPr>
        <w:suppressAutoHyphens w:val="0"/>
        <w:spacing w:after="0" w:line="240" w:lineRule="auto"/>
        <w:jc w:val="both"/>
        <w:rPr>
          <w:rFonts w:ascii="Times New Roman" w:hAnsi="Times New Roman"/>
        </w:rPr>
      </w:pPr>
      <w:bookmarkStart w:id="33" w:name="_Toc119074929"/>
      <w:r w:rsidRPr="007D5EA4">
        <w:rPr>
          <w:rFonts w:ascii="Times New Roman" w:hAnsi="Times New Roman"/>
        </w:rPr>
        <w:t>Umowa wchodzi w życie z</w:t>
      </w:r>
      <w:bookmarkStart w:id="34" w:name="_Toc119074930"/>
      <w:bookmarkEnd w:id="33"/>
      <w:r w:rsidRPr="007D5EA4">
        <w:rPr>
          <w:rFonts w:ascii="Times New Roman" w:hAnsi="Times New Roman"/>
        </w:rPr>
        <w:t xml:space="preserve"> dniem jej zawarcia.</w:t>
      </w:r>
      <w:bookmarkEnd w:id="34"/>
    </w:p>
    <w:p w:rsidR="00F64F55" w:rsidRPr="007D5EA4" w:rsidRDefault="00F64F55" w:rsidP="00B1133C">
      <w:pPr>
        <w:numPr>
          <w:ilvl w:val="0"/>
          <w:numId w:val="27"/>
        </w:numPr>
        <w:suppressAutoHyphens w:val="0"/>
        <w:spacing w:after="0" w:line="240" w:lineRule="auto"/>
        <w:jc w:val="both"/>
        <w:rPr>
          <w:rFonts w:ascii="Times New Roman" w:hAnsi="Times New Roman"/>
        </w:rPr>
      </w:pPr>
      <w:r w:rsidRPr="007D5EA4">
        <w:rPr>
          <w:rFonts w:ascii="Times New Roman" w:hAnsi="Times New Roman"/>
        </w:rPr>
        <w:t>Umowę sporządzono w dwóch jednobrzmiących egzemplarzach, po jednym dla każdej ze stron.</w:t>
      </w:r>
    </w:p>
    <w:p w:rsidR="00F64F55" w:rsidRPr="007D5EA4" w:rsidRDefault="00F64F55" w:rsidP="00F64F55">
      <w:pPr>
        <w:jc w:val="both"/>
        <w:rPr>
          <w:rFonts w:ascii="Times New Roman" w:hAnsi="Times New Roman"/>
        </w:rPr>
      </w:pPr>
    </w:p>
    <w:p w:rsidR="00F64F55" w:rsidRDefault="00F64F55" w:rsidP="00F64F55">
      <w:pPr>
        <w:tabs>
          <w:tab w:val="num" w:pos="0"/>
        </w:tabs>
        <w:jc w:val="both"/>
        <w:rPr>
          <w:rFonts w:ascii="Times New Roman" w:hAnsi="Times New Roman"/>
          <w:b/>
        </w:rPr>
      </w:pPr>
    </w:p>
    <w:p w:rsidR="00753B18" w:rsidRPr="007D5EA4" w:rsidRDefault="00753B18" w:rsidP="00F64F55">
      <w:pPr>
        <w:tabs>
          <w:tab w:val="num" w:pos="0"/>
        </w:tabs>
        <w:jc w:val="both"/>
        <w:rPr>
          <w:rFonts w:ascii="Times New Roman" w:hAnsi="Times New Roman"/>
          <w:b/>
        </w:rPr>
      </w:pPr>
    </w:p>
    <w:p w:rsidR="00F64F55" w:rsidRPr="007D5EA4" w:rsidRDefault="00F64F55" w:rsidP="00F64F55">
      <w:pPr>
        <w:rPr>
          <w:rFonts w:ascii="Times New Roman" w:hAnsi="Times New Roman"/>
        </w:rPr>
      </w:pPr>
    </w:p>
    <w:p w:rsidR="00F64F55" w:rsidRPr="007D5EA4" w:rsidRDefault="00F64F55" w:rsidP="00F64F55">
      <w:pPr>
        <w:rPr>
          <w:rFonts w:ascii="Times New Roman" w:hAnsi="Times New Roman"/>
          <w:b/>
        </w:rPr>
      </w:pPr>
      <w:r w:rsidRPr="007D5EA4">
        <w:rPr>
          <w:rFonts w:ascii="Times New Roman" w:hAnsi="Times New Roman"/>
          <w:b/>
        </w:rPr>
        <w:t xml:space="preserve">     Podmiot przetwarzający</w:t>
      </w:r>
      <w:r w:rsidRPr="007D5EA4">
        <w:rPr>
          <w:rFonts w:ascii="Times New Roman" w:hAnsi="Times New Roman"/>
          <w:b/>
        </w:rPr>
        <w:tab/>
      </w:r>
      <w:r w:rsidRPr="007D5EA4">
        <w:rPr>
          <w:rFonts w:ascii="Times New Roman" w:hAnsi="Times New Roman"/>
          <w:b/>
        </w:rPr>
        <w:tab/>
      </w:r>
      <w:r w:rsidRPr="007D5EA4">
        <w:rPr>
          <w:rFonts w:ascii="Times New Roman" w:hAnsi="Times New Roman"/>
          <w:b/>
        </w:rPr>
        <w:tab/>
      </w:r>
      <w:r w:rsidRPr="007D5EA4">
        <w:rPr>
          <w:rFonts w:ascii="Times New Roman" w:hAnsi="Times New Roman"/>
          <w:b/>
        </w:rPr>
        <w:tab/>
        <w:t xml:space="preserve">                        Administrator</w:t>
      </w:r>
    </w:p>
    <w:p w:rsidR="00F64F55" w:rsidRPr="007D5EA4" w:rsidRDefault="00F64F55" w:rsidP="00F64F55">
      <w:pPr>
        <w:spacing w:line="360" w:lineRule="auto"/>
        <w:rPr>
          <w:rFonts w:ascii="Times New Roman" w:hAnsi="Times New Roman"/>
        </w:rPr>
      </w:pPr>
      <w:r w:rsidRPr="007D5EA4">
        <w:rPr>
          <w:rFonts w:ascii="Times New Roman" w:hAnsi="Times New Roman"/>
        </w:rPr>
        <w:t>...................................................</w:t>
      </w:r>
      <w:r w:rsidRPr="007D5EA4">
        <w:rPr>
          <w:rFonts w:ascii="Times New Roman" w:hAnsi="Times New Roman"/>
        </w:rPr>
        <w:tab/>
      </w:r>
      <w:r w:rsidRPr="007D5EA4">
        <w:rPr>
          <w:rFonts w:ascii="Times New Roman" w:hAnsi="Times New Roman"/>
        </w:rPr>
        <w:tab/>
      </w:r>
      <w:r w:rsidRPr="007D5EA4">
        <w:rPr>
          <w:rFonts w:ascii="Times New Roman" w:hAnsi="Times New Roman"/>
        </w:rPr>
        <w:tab/>
        <w:t xml:space="preserve">    </w:t>
      </w:r>
      <w:r w:rsidR="007D5EA4">
        <w:rPr>
          <w:rFonts w:ascii="Times New Roman" w:hAnsi="Times New Roman"/>
        </w:rPr>
        <w:t xml:space="preserve">               </w:t>
      </w:r>
      <w:r w:rsidRPr="007D5EA4">
        <w:rPr>
          <w:rFonts w:ascii="Times New Roman" w:hAnsi="Times New Roman"/>
        </w:rPr>
        <w:t xml:space="preserve">  ...................................................</w:t>
      </w:r>
      <w:r w:rsidRPr="007D5EA4">
        <w:rPr>
          <w:rFonts w:ascii="Times New Roman" w:hAnsi="Times New Roman"/>
        </w:rPr>
        <w:tab/>
      </w:r>
      <w:r w:rsidRPr="007D5EA4">
        <w:rPr>
          <w:rFonts w:ascii="Times New Roman" w:hAnsi="Times New Roman"/>
        </w:rPr>
        <w:tab/>
      </w:r>
    </w:p>
    <w:p w:rsidR="00F64F55" w:rsidRPr="007D5EA4" w:rsidRDefault="00F64F55" w:rsidP="00F64F55">
      <w:pPr>
        <w:rPr>
          <w:rFonts w:ascii="Times New Roman" w:hAnsi="Times New Roman"/>
        </w:rPr>
      </w:pPr>
    </w:p>
    <w:p w:rsidR="00801C8A" w:rsidRPr="007D5EA4" w:rsidRDefault="00801C8A">
      <w:pPr>
        <w:rPr>
          <w:rFonts w:ascii="Times New Roman" w:hAnsi="Times New Roman"/>
        </w:rPr>
      </w:pPr>
    </w:p>
    <w:sectPr w:rsidR="00801C8A" w:rsidRPr="007D5EA4" w:rsidSect="00EA6014">
      <w:headerReference w:type="default" r:id="rId8"/>
      <w:footerReference w:type="default" r:id="rId9"/>
      <w:pgSz w:w="11906" w:h="16838"/>
      <w:pgMar w:top="284" w:right="1417" w:bottom="1134"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FE7" w:rsidRDefault="002C6FE7" w:rsidP="009B4696">
      <w:pPr>
        <w:spacing w:after="0" w:line="240" w:lineRule="auto"/>
      </w:pPr>
      <w:r>
        <w:separator/>
      </w:r>
    </w:p>
  </w:endnote>
  <w:endnote w:type="continuationSeparator" w:id="0">
    <w:p w:rsidR="002C6FE7" w:rsidRDefault="002C6FE7" w:rsidP="009B4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4C" w:rsidRDefault="0050144B">
    <w:pPr>
      <w:pStyle w:val="Stopka"/>
      <w:jc w:val="right"/>
    </w:pPr>
    <w:r>
      <w:fldChar w:fldCharType="begin"/>
    </w:r>
    <w:r w:rsidR="0093074C">
      <w:instrText xml:space="preserve"> PAGE </w:instrText>
    </w:r>
    <w:r>
      <w:fldChar w:fldCharType="separate"/>
    </w:r>
    <w:r w:rsidR="00B47513">
      <w:rPr>
        <w:noProof/>
      </w:rPr>
      <w:t>9</w:t>
    </w:r>
    <w:r>
      <w:fldChar w:fldCharType="end"/>
    </w:r>
  </w:p>
  <w:p w:rsidR="0093074C" w:rsidRDefault="0093074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FE7" w:rsidRDefault="002C6FE7" w:rsidP="009B4696">
      <w:pPr>
        <w:spacing w:after="0" w:line="240" w:lineRule="auto"/>
      </w:pPr>
      <w:r>
        <w:separator/>
      </w:r>
    </w:p>
  </w:footnote>
  <w:footnote w:type="continuationSeparator" w:id="0">
    <w:p w:rsidR="002C6FE7" w:rsidRDefault="002C6FE7" w:rsidP="009B4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14" w:rsidRDefault="00EA6014" w:rsidP="00EA6014">
    <w:pPr>
      <w:spacing w:after="0" w:line="240" w:lineRule="auto"/>
      <w:jc w:val="right"/>
      <w:rPr>
        <w:rFonts w:ascii="Times New Roman" w:hAnsi="Times New Roman"/>
        <w:sz w:val="18"/>
        <w:szCs w:val="18"/>
        <w:lang w:eastAsia="pl-PL"/>
      </w:rPr>
    </w:pPr>
  </w:p>
  <w:p w:rsidR="00EA6014" w:rsidRPr="00EA6014" w:rsidRDefault="00EA6014" w:rsidP="00EA601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E09A17D0"/>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Times New Roman" w:eastAsia="Times New Roman" w:hAnsi="Times New Roman" w:cs="Times New Roman"/>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nsid w:val="00000016"/>
    <w:multiLevelType w:val="multilevel"/>
    <w:tmpl w:val="00000016"/>
    <w:name w:val="WW8Num23"/>
    <w:lvl w:ilvl="0">
      <w:start w:val="9"/>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b w:val="0"/>
        <w:bCs/>
      </w:rPr>
    </w:lvl>
    <w:lvl w:ilvl="2">
      <w:start w:val="1"/>
      <w:numFmt w:val="decimal"/>
      <w:lvlText w:val="%3."/>
      <w:lvlJc w:val="left"/>
      <w:pPr>
        <w:tabs>
          <w:tab w:val="num" w:pos="708"/>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nsid w:val="0000001B"/>
    <w:multiLevelType w:val="multilevel"/>
    <w:tmpl w:val="990016FC"/>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cs="Times New Roman"/>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7">
    <w:nsid w:val="0000002C"/>
    <w:multiLevelType w:val="multilevel"/>
    <w:tmpl w:val="1E7021C0"/>
    <w:name w:val="WW8Num46"/>
    <w:lvl w:ilvl="0">
      <w:start w:val="2"/>
      <w:numFmt w:val="decimal"/>
      <w:lvlText w:val="%1."/>
      <w:lvlJc w:val="left"/>
      <w:pPr>
        <w:tabs>
          <w:tab w:val="num" w:pos="720"/>
        </w:tabs>
        <w:ind w:left="720" w:hanging="360"/>
      </w:pPr>
      <w:rPr>
        <w:rFonts w:ascii="Times New Roman" w:hAnsi="Times New Roman" w:cs="Times New Roman"/>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8">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02C446AA"/>
    <w:multiLevelType w:val="hybridMultilevel"/>
    <w:tmpl w:val="3A8C9030"/>
    <w:lvl w:ilvl="0" w:tplc="6F349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987035"/>
    <w:multiLevelType w:val="multilevel"/>
    <w:tmpl w:val="46768814"/>
    <w:lvl w:ilvl="0">
      <w:start w:val="13"/>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13">
    <w:nsid w:val="055A0915"/>
    <w:multiLevelType w:val="multilevel"/>
    <w:tmpl w:val="CE8A001A"/>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sz w:val="22"/>
        <w:szCs w:val="48"/>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4">
    <w:nsid w:val="05EF49A4"/>
    <w:multiLevelType w:val="hybridMultilevel"/>
    <w:tmpl w:val="71E6F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732307"/>
    <w:multiLevelType w:val="hybridMultilevel"/>
    <w:tmpl w:val="E722C25E"/>
    <w:lvl w:ilvl="0" w:tplc="05701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B314F0"/>
    <w:multiLevelType w:val="hybridMultilevel"/>
    <w:tmpl w:val="FAF2C242"/>
    <w:lvl w:ilvl="0" w:tplc="A7A28080">
      <w:start w:val="2"/>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2493105"/>
    <w:multiLevelType w:val="hybridMultilevel"/>
    <w:tmpl w:val="08949758"/>
    <w:lvl w:ilvl="0" w:tplc="39969E7E">
      <w:start w:val="3"/>
      <w:numFmt w:val="decimal"/>
      <w:lvlText w:val="%1."/>
      <w:lvlJc w:val="left"/>
      <w:pPr>
        <w:ind w:left="1068" w:hanging="360"/>
      </w:pPr>
      <w:rPr>
        <w:rFonts w:hint="default"/>
        <w:b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C364E6"/>
    <w:multiLevelType w:val="hybridMultilevel"/>
    <w:tmpl w:val="55E83BE2"/>
    <w:lvl w:ilvl="0" w:tplc="CC9C102A">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19660ED6"/>
    <w:multiLevelType w:val="multilevel"/>
    <w:tmpl w:val="EA0ED586"/>
    <w:lvl w:ilvl="0">
      <w:start w:val="13"/>
      <w:numFmt w:val="decimal"/>
      <w:lvlText w:val="%1."/>
      <w:lvlJc w:val="left"/>
      <w:pPr>
        <w:tabs>
          <w:tab w:val="num" w:pos="720"/>
        </w:tabs>
        <w:ind w:left="720" w:hanging="360"/>
      </w:pPr>
      <w:rPr>
        <w:rFonts w:hint="default"/>
        <w:b w:val="0"/>
        <w:bCs w:val="0"/>
        <w:sz w:val="22"/>
        <w:szCs w:val="22"/>
      </w:rPr>
    </w:lvl>
    <w:lvl w:ilvl="1">
      <w:start w:val="2"/>
      <w:numFmt w:val="decimal"/>
      <w:lvlText w:val="%2)"/>
      <w:lvlJc w:val="left"/>
      <w:pPr>
        <w:tabs>
          <w:tab w:val="num" w:pos="1080"/>
        </w:tabs>
        <w:ind w:left="1080" w:hanging="360"/>
      </w:pPr>
      <w:rPr>
        <w:rFonts w:ascii="Times New Roman" w:eastAsia="Times New Roman" w:hAnsi="Times New Roman" w:cs="Times New Roman" w:hint="default"/>
        <w:b w:val="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1">
    <w:nsid w:val="1C2D29C5"/>
    <w:multiLevelType w:val="hybridMultilevel"/>
    <w:tmpl w:val="74A66F8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2E4A58"/>
    <w:multiLevelType w:val="multilevel"/>
    <w:tmpl w:val="8B048C8E"/>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bullet"/>
      <w:lvlText w:val="•"/>
      <w:lvlJc w:val="left"/>
      <w:pPr>
        <w:ind w:left="2880" w:hanging="360"/>
      </w:pPr>
      <w:rPr>
        <w:rFonts w:ascii="Times New Roman" w:eastAsia="SimSu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0367013"/>
    <w:multiLevelType w:val="hybridMultilevel"/>
    <w:tmpl w:val="376C8D2A"/>
    <w:lvl w:ilvl="0" w:tplc="6E58C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B95C30"/>
    <w:multiLevelType w:val="hybridMultilevel"/>
    <w:tmpl w:val="3EF25B3C"/>
    <w:lvl w:ilvl="0" w:tplc="C4E887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9A00D91"/>
    <w:multiLevelType w:val="multilevel"/>
    <w:tmpl w:val="5096131E"/>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2C894CC3"/>
    <w:multiLevelType w:val="multilevel"/>
    <w:tmpl w:val="D9B8FFA8"/>
    <w:lvl w:ilvl="0">
      <w:start w:val="2"/>
      <w:numFmt w:val="decimal"/>
      <w:lvlText w:val="%1."/>
      <w:lvlJc w:val="left"/>
      <w:pPr>
        <w:tabs>
          <w:tab w:val="num" w:pos="720"/>
        </w:tabs>
        <w:ind w:left="720" w:hanging="360"/>
      </w:pPr>
      <w:rPr>
        <w:rFonts w:hint="default"/>
        <w:b w:val="0"/>
        <w:bCs w:val="0"/>
        <w:i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7">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2F9E7AA6"/>
    <w:multiLevelType w:val="hybridMultilevel"/>
    <w:tmpl w:val="531CD99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6376176E">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nsid w:val="31233F1D"/>
    <w:multiLevelType w:val="hybridMultilevel"/>
    <w:tmpl w:val="E52AF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nsid w:val="37F3154F"/>
    <w:multiLevelType w:val="hybridMultilevel"/>
    <w:tmpl w:val="D7F8053C"/>
    <w:lvl w:ilvl="0" w:tplc="21C62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9FD5168"/>
    <w:multiLevelType w:val="hybridMultilevel"/>
    <w:tmpl w:val="399095A0"/>
    <w:lvl w:ilvl="0" w:tplc="8E025B40">
      <w:start w:val="1"/>
      <w:numFmt w:val="decimal"/>
      <w:lvlText w:val="%1."/>
      <w:lvlJc w:val="left"/>
      <w:pPr>
        <w:tabs>
          <w:tab w:val="num" w:pos="360"/>
        </w:tabs>
        <w:ind w:left="357" w:hanging="357"/>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D812CA0"/>
    <w:multiLevelType w:val="hybridMultilevel"/>
    <w:tmpl w:val="298AFA36"/>
    <w:lvl w:ilvl="0" w:tplc="778A8888">
      <w:start w:val="1"/>
      <w:numFmt w:val="lowerLetter"/>
      <w:lvlText w:val="%1."/>
      <w:lvlJc w:val="left"/>
      <w:pPr>
        <w:tabs>
          <w:tab w:val="num" w:pos="1068"/>
        </w:tabs>
        <w:ind w:left="1068"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7">
    <w:nsid w:val="577E43CE"/>
    <w:multiLevelType w:val="multilevel"/>
    <w:tmpl w:val="E09A17D0"/>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Times New Roman" w:eastAsia="Times New Roman" w:hAnsi="Times New Roman" w:cs="Times New Roman"/>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8">
    <w:nsid w:val="599D1624"/>
    <w:multiLevelType w:val="hybridMultilevel"/>
    <w:tmpl w:val="8318C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BE469C"/>
    <w:multiLevelType w:val="multilevel"/>
    <w:tmpl w:val="1550EC0E"/>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sz w:val="22"/>
        <w:szCs w:val="48"/>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0">
    <w:nsid w:val="6A1A44CB"/>
    <w:multiLevelType w:val="multilevel"/>
    <w:tmpl w:val="B46402D4"/>
    <w:lvl w:ilvl="0">
      <w:start w:val="3"/>
      <w:numFmt w:val="upperLetter"/>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ascii="Times New Roman" w:eastAsia="Times New Roman" w:hAnsi="Times New Roman" w:cs="Times New Roman" w:hint="default"/>
        <w:b w:val="0"/>
      </w:rPr>
    </w:lvl>
    <w:lvl w:ilvl="2">
      <w:start w:val="1"/>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76380703"/>
    <w:multiLevelType w:val="multilevel"/>
    <w:tmpl w:val="ED5A36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567"/>
        </w:tabs>
        <w:ind w:left="567"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90460D3"/>
    <w:multiLevelType w:val="hybridMultilevel"/>
    <w:tmpl w:val="F59C1064"/>
    <w:lvl w:ilvl="0" w:tplc="0A60516E">
      <w:start w:val="1"/>
      <w:numFmt w:val="lowerLetter"/>
      <w:lvlText w:val="%1)"/>
      <w:lvlJc w:val="left"/>
      <w:pPr>
        <w:ind w:left="1146" w:hanging="360"/>
      </w:pPr>
      <w:rPr>
        <w:rFonts w:ascii="Times New Roman" w:eastAsia="Times New Roman" w:hAnsi="Times New Roman" w:cs="Times New Roman"/>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7F250253"/>
    <w:multiLevelType w:val="multilevel"/>
    <w:tmpl w:val="01FA4D32"/>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13.%2"/>
      <w:lvlJc w:val="left"/>
      <w:pPr>
        <w:tabs>
          <w:tab w:val="num" w:pos="1080"/>
        </w:tabs>
        <w:ind w:left="1080" w:hanging="360"/>
      </w:pPr>
      <w:rPr>
        <w:rFonts w:hint="default"/>
        <w:b w:val="0"/>
        <w:bCs w:val="0"/>
        <w:sz w:val="22"/>
        <w:szCs w:val="22"/>
      </w:rPr>
    </w:lvl>
    <w:lvl w:ilvl="2">
      <w:start w:val="1"/>
      <w:numFmt w:val="decimal"/>
      <w:lvlText w:val="%3."/>
      <w:lvlJc w:val="left"/>
      <w:pPr>
        <w:tabs>
          <w:tab w:val="num" w:pos="360"/>
        </w:tabs>
        <w:ind w:left="36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35"/>
  </w:num>
  <w:num w:numId="8">
    <w:abstractNumId w:val="30"/>
  </w:num>
  <w:num w:numId="9">
    <w:abstractNumId w:val="39"/>
  </w:num>
  <w:num w:numId="10">
    <w:abstractNumId w:val="36"/>
  </w:num>
  <w:num w:numId="11">
    <w:abstractNumId w:val="27"/>
  </w:num>
  <w:num w:numId="12">
    <w:abstractNumId w:val="10"/>
  </w:num>
  <w:num w:numId="13">
    <w:abstractNumId w:val="42"/>
  </w:num>
  <w:num w:numId="14">
    <w:abstractNumId w:val="13"/>
  </w:num>
  <w:num w:numId="15">
    <w:abstractNumId w:val="26"/>
  </w:num>
  <w:num w:numId="16">
    <w:abstractNumId w:val="19"/>
  </w:num>
  <w:num w:numId="17">
    <w:abstractNumId w:val="34"/>
  </w:num>
  <w:num w:numId="18">
    <w:abstractNumId w:val="37"/>
  </w:num>
  <w:num w:numId="19">
    <w:abstractNumId w:val="12"/>
  </w:num>
  <w:num w:numId="20">
    <w:abstractNumId w:val="20"/>
  </w:num>
  <w:num w:numId="21">
    <w:abstractNumId w:val="25"/>
  </w:num>
  <w:num w:numId="22">
    <w:abstractNumId w:val="40"/>
  </w:num>
  <w:num w:numId="23">
    <w:abstractNumId w:val="21"/>
  </w:num>
  <w:num w:numId="24">
    <w:abstractNumId w:val="43"/>
  </w:num>
  <w:num w:numId="25">
    <w:abstractNumId w:val="18"/>
  </w:num>
  <w:num w:numId="26">
    <w:abstractNumId w:val="41"/>
  </w:num>
  <w:num w:numId="27">
    <w:abstractNumId w:val="32"/>
  </w:num>
  <w:num w:numId="28">
    <w:abstractNumId w:val="33"/>
  </w:num>
  <w:num w:numId="29">
    <w:abstractNumId w:val="22"/>
  </w:num>
  <w:num w:numId="30">
    <w:abstractNumId w:val="29"/>
  </w:num>
  <w:num w:numId="31">
    <w:abstractNumId w:val="24"/>
  </w:num>
  <w:num w:numId="32">
    <w:abstractNumId w:val="14"/>
  </w:num>
  <w:num w:numId="33">
    <w:abstractNumId w:val="38"/>
  </w:num>
  <w:num w:numId="34">
    <w:abstractNumId w:val="15"/>
  </w:num>
  <w:num w:numId="35">
    <w:abstractNumId w:val="28"/>
  </w:num>
  <w:num w:numId="36">
    <w:abstractNumId w:val="11"/>
  </w:num>
  <w:num w:numId="37">
    <w:abstractNumId w:val="31"/>
  </w:num>
  <w:num w:numId="38">
    <w:abstractNumId w:val="16"/>
  </w:num>
  <w:num w:numId="39">
    <w:abstractNumId w:val="2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rsids>
    <w:rsidRoot w:val="009B4696"/>
    <w:rsid w:val="000040EC"/>
    <w:rsid w:val="00086874"/>
    <w:rsid w:val="000D5466"/>
    <w:rsid w:val="00126AC0"/>
    <w:rsid w:val="00145BE9"/>
    <w:rsid w:val="001607C4"/>
    <w:rsid w:val="00192E96"/>
    <w:rsid w:val="001D4249"/>
    <w:rsid w:val="0020117E"/>
    <w:rsid w:val="002427DE"/>
    <w:rsid w:val="002970A1"/>
    <w:rsid w:val="002C6FE7"/>
    <w:rsid w:val="00350A80"/>
    <w:rsid w:val="00384600"/>
    <w:rsid w:val="003A06A6"/>
    <w:rsid w:val="003A580B"/>
    <w:rsid w:val="003B59F3"/>
    <w:rsid w:val="0045414D"/>
    <w:rsid w:val="00491307"/>
    <w:rsid w:val="004C193D"/>
    <w:rsid w:val="004E6B67"/>
    <w:rsid w:val="0050144B"/>
    <w:rsid w:val="00506D30"/>
    <w:rsid w:val="00506F6C"/>
    <w:rsid w:val="00535543"/>
    <w:rsid w:val="00562FC7"/>
    <w:rsid w:val="00572F67"/>
    <w:rsid w:val="0057490C"/>
    <w:rsid w:val="005B08F4"/>
    <w:rsid w:val="005C0BD4"/>
    <w:rsid w:val="005D3624"/>
    <w:rsid w:val="005F6C67"/>
    <w:rsid w:val="00616394"/>
    <w:rsid w:val="00655EB2"/>
    <w:rsid w:val="007201C0"/>
    <w:rsid w:val="0072047D"/>
    <w:rsid w:val="00753B18"/>
    <w:rsid w:val="0079010A"/>
    <w:rsid w:val="0079065B"/>
    <w:rsid w:val="007A0371"/>
    <w:rsid w:val="007D363F"/>
    <w:rsid w:val="007D5EA4"/>
    <w:rsid w:val="007E48B5"/>
    <w:rsid w:val="00801C8A"/>
    <w:rsid w:val="008416FB"/>
    <w:rsid w:val="0085703D"/>
    <w:rsid w:val="0089077F"/>
    <w:rsid w:val="008B307B"/>
    <w:rsid w:val="008F6F1C"/>
    <w:rsid w:val="0093074C"/>
    <w:rsid w:val="00934661"/>
    <w:rsid w:val="00991A4F"/>
    <w:rsid w:val="009B4696"/>
    <w:rsid w:val="009C3AB9"/>
    <w:rsid w:val="009E2B47"/>
    <w:rsid w:val="009F0925"/>
    <w:rsid w:val="00A17077"/>
    <w:rsid w:val="00A95E54"/>
    <w:rsid w:val="00AA146B"/>
    <w:rsid w:val="00AB7476"/>
    <w:rsid w:val="00AE7D8E"/>
    <w:rsid w:val="00B04788"/>
    <w:rsid w:val="00B1133C"/>
    <w:rsid w:val="00B420EE"/>
    <w:rsid w:val="00B47513"/>
    <w:rsid w:val="00B618BA"/>
    <w:rsid w:val="00B86D02"/>
    <w:rsid w:val="00C42F33"/>
    <w:rsid w:val="00C500FA"/>
    <w:rsid w:val="00C73C13"/>
    <w:rsid w:val="00CC12C3"/>
    <w:rsid w:val="00CD59F2"/>
    <w:rsid w:val="00D434F5"/>
    <w:rsid w:val="00DD5F94"/>
    <w:rsid w:val="00E13FDC"/>
    <w:rsid w:val="00E5315E"/>
    <w:rsid w:val="00E7092D"/>
    <w:rsid w:val="00EA6014"/>
    <w:rsid w:val="00EE1626"/>
    <w:rsid w:val="00F04636"/>
    <w:rsid w:val="00F07BC6"/>
    <w:rsid w:val="00F26836"/>
    <w:rsid w:val="00F64F55"/>
    <w:rsid w:val="00FB4C07"/>
    <w:rsid w:val="00FC0740"/>
    <w:rsid w:val="00FC62B4"/>
    <w:rsid w:val="00FF7D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4696"/>
    <w:pPr>
      <w:suppressAutoHyphens/>
      <w:spacing w:after="200" w:line="276" w:lineRule="auto"/>
    </w:pPr>
    <w:rPr>
      <w:rFonts w:ascii="Calibri" w:eastAsia="Times New Roma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basedOn w:val="Normalny"/>
    <w:link w:val="AkapitzlistZnak"/>
    <w:uiPriority w:val="34"/>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basedOn w:val="Normalny"/>
    <w:link w:val="TekstprzypisudolnegoZnak1"/>
    <w:uiPriority w:val="99"/>
    <w:rsid w:val="009B469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uiPriority w:val="99"/>
    <w:semiHidden/>
    <w:rsid w:val="009B4696"/>
    <w:rPr>
      <w:rFonts w:ascii="Calibri" w:eastAsia="Times New Roman" w:hAnsi="Calibri" w:cs="Times New Roman"/>
      <w:sz w:val="20"/>
      <w:szCs w:val="20"/>
      <w:lang w:eastAsia="zh-CN"/>
    </w:rPr>
  </w:style>
  <w:style w:type="character" w:customStyle="1" w:styleId="TekstprzypisudolnegoZnak1">
    <w:name w:val="Tekst przypisu dolnego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link w:val="Akapitzlist"/>
    <w:uiPriority w:val="34"/>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AB7476"/>
    <w:rPr>
      <w:sz w:val="16"/>
      <w:szCs w:val="16"/>
    </w:rPr>
  </w:style>
  <w:style w:type="paragraph" w:styleId="Tekstkomentarza">
    <w:name w:val="annotation text"/>
    <w:basedOn w:val="Normalny"/>
    <w:link w:val="TekstkomentarzaZnak"/>
    <w:uiPriority w:val="99"/>
    <w:semiHidden/>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table" w:styleId="Tabela-Siatka">
    <w:name w:val="Table Grid"/>
    <w:basedOn w:val="Standardowy"/>
    <w:uiPriority w:val="59"/>
    <w:rsid w:val="008F6F1C"/>
    <w:pPr>
      <w:spacing w:after="0" w:line="240" w:lineRule="auto"/>
      <w:ind w:left="283" w:hanging="215"/>
      <w:jc w:val="both"/>
    </w:pPr>
    <w:rPr>
      <w:rFonts w:ascii="Times New Roman" w:hAnsi="Times New Roman" w:cs="Times New Roman"/>
      <w:kern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F64F55"/>
    <w:pPr>
      <w:widowControl w:val="0"/>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F64F55"/>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CFE5-2139-4DA6-BE51-BE434777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4765</Words>
  <Characters>28596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Lidia</cp:lastModifiedBy>
  <cp:revision>4</cp:revision>
  <cp:lastPrinted>2017-09-01T08:27:00Z</cp:lastPrinted>
  <dcterms:created xsi:type="dcterms:W3CDTF">2019-05-29T09:44:00Z</dcterms:created>
  <dcterms:modified xsi:type="dcterms:W3CDTF">2020-06-08T12:15:00Z</dcterms:modified>
</cp:coreProperties>
</file>