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EE" w:rsidRDefault="00A42090">
      <w:pPr>
        <w:ind w:hanging="567"/>
        <w:jc w:val="right"/>
        <w:rPr>
          <w:rFonts w:ascii="Arial" w:hAnsi="Arial" w:cs="Calibri"/>
          <w:b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Załącznik nr 1 do Zapytania ofertowego</w:t>
      </w:r>
    </w:p>
    <w:p w:rsidR="00E43376" w:rsidRDefault="00E43376">
      <w:pPr>
        <w:ind w:hanging="567"/>
        <w:jc w:val="right"/>
        <w:rPr>
          <w:rFonts w:cs="Calibri" w:hint="eastAsia"/>
          <w:b/>
        </w:rPr>
      </w:pPr>
      <w:r>
        <w:rPr>
          <w:rFonts w:ascii="Arial" w:hAnsi="Arial" w:cs="Calibri"/>
          <w:b/>
          <w:sz w:val="20"/>
          <w:szCs w:val="20"/>
        </w:rPr>
        <w:t>Opaski bezpieczeństwa dla seniorów</w:t>
      </w:r>
    </w:p>
    <w:p w:rsidR="002B5AEE" w:rsidRDefault="002B5AEE">
      <w:pPr>
        <w:pStyle w:val="Standard"/>
        <w:tabs>
          <w:tab w:val="left" w:pos="994"/>
        </w:tabs>
        <w:suppressAutoHyphens w:val="0"/>
        <w:spacing w:line="360" w:lineRule="auto"/>
        <w:ind w:left="284"/>
        <w:rPr>
          <w:rFonts w:ascii="Times New Roman" w:hAnsi="Times New Roman"/>
        </w:rPr>
      </w:pPr>
    </w:p>
    <w:p w:rsidR="002B5AEE" w:rsidRDefault="00A42090">
      <w:pPr>
        <w:pStyle w:val="Standard"/>
        <w:tabs>
          <w:tab w:val="left" w:pos="994"/>
        </w:tabs>
        <w:suppressAutoHyphens w:val="0"/>
        <w:spacing w:line="360" w:lineRule="auto"/>
        <w:ind w:left="284"/>
        <w:rPr>
          <w:rFonts w:ascii="Arial" w:hAnsi="Arial"/>
          <w:sz w:val="20"/>
          <w:szCs w:val="20"/>
        </w:rPr>
      </w:pPr>
      <w:bookmarkStart w:id="0" w:name="_Hlk90543015"/>
      <w:bookmarkEnd w:id="0"/>
      <w:r>
        <w:rPr>
          <w:rFonts w:ascii="Arial" w:hAnsi="Arial"/>
          <w:sz w:val="20"/>
          <w:szCs w:val="20"/>
        </w:rPr>
        <w:t>……………………………..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2B5AEE" w:rsidRDefault="00A42090">
      <w:pPr>
        <w:pStyle w:val="Standard"/>
        <w:tabs>
          <w:tab w:val="left" w:pos="994"/>
        </w:tabs>
        <w:suppressAutoHyphens w:val="0"/>
        <w:spacing w:line="360" w:lineRule="auto"/>
        <w:ind w:left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i adres (pieczęć Wykonawcy)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miejscowość i data       </w:t>
      </w:r>
    </w:p>
    <w:p w:rsidR="002B5AEE" w:rsidRDefault="002B5AEE">
      <w:pPr>
        <w:pStyle w:val="Standard"/>
        <w:tabs>
          <w:tab w:val="left" w:pos="994"/>
        </w:tabs>
        <w:suppressAutoHyphens w:val="0"/>
        <w:spacing w:line="360" w:lineRule="auto"/>
        <w:ind w:left="284"/>
        <w:jc w:val="center"/>
        <w:rPr>
          <w:rFonts w:ascii="Arial" w:hAnsi="Arial"/>
          <w:sz w:val="20"/>
          <w:szCs w:val="20"/>
        </w:rPr>
      </w:pPr>
    </w:p>
    <w:p w:rsidR="002B5AEE" w:rsidRDefault="00A42090">
      <w:pPr>
        <w:pStyle w:val="Standard"/>
        <w:tabs>
          <w:tab w:val="left" w:pos="994"/>
        </w:tabs>
        <w:suppressAutoHyphens w:val="0"/>
        <w:spacing w:line="360" w:lineRule="auto"/>
        <w:ind w:left="28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FORMULARZ OFERTOWY</w:t>
      </w: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b/>
          <w:sz w:val="20"/>
          <w:szCs w:val="20"/>
        </w:rPr>
        <w:t>Nazwa i adres Zamawiającego</w:t>
      </w:r>
      <w:r>
        <w:rPr>
          <w:rFonts w:ascii="Arial" w:hAnsi="Arial"/>
          <w:sz w:val="20"/>
          <w:szCs w:val="20"/>
        </w:rPr>
        <w:t>.</w:t>
      </w:r>
    </w:p>
    <w:p w:rsidR="002B5AEE" w:rsidRDefault="007508F6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 xml:space="preserve">    Gmina Wojkowice</w:t>
      </w:r>
      <w:r w:rsidR="00A42090"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 xml:space="preserve">Miejski </w:t>
      </w:r>
      <w:r w:rsidR="00A42090">
        <w:rPr>
          <w:rFonts w:ascii="Arial" w:hAnsi="Arial"/>
          <w:sz w:val="20"/>
          <w:szCs w:val="20"/>
        </w:rPr>
        <w:t>Ośrodek</w:t>
      </w:r>
      <w:r>
        <w:rPr>
          <w:rFonts w:ascii="Arial" w:hAnsi="Arial"/>
          <w:sz w:val="20"/>
          <w:szCs w:val="20"/>
        </w:rPr>
        <w:t xml:space="preserve"> Pomocy Społecznej w Wojkowicach ul. Jana III Sobieskiego 125</w:t>
      </w:r>
      <w:r w:rsidR="00A4209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42-580</w:t>
      </w:r>
      <w:r w:rsidR="00A4209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Wojkowice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b/>
          <w:sz w:val="20"/>
          <w:szCs w:val="20"/>
        </w:rPr>
        <w:t>Nazwa przedmiotu zamówienia</w:t>
      </w:r>
      <w:r>
        <w:rPr>
          <w:rFonts w:ascii="Arial" w:hAnsi="Arial"/>
          <w:sz w:val="20"/>
          <w:szCs w:val="20"/>
        </w:rPr>
        <w:t>.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 xml:space="preserve">   Przedmiotem zamówienia są: dostawa  30 sztuk „opasek bezpieczeństwa”- urządzeń do świadczenia usługi opieki na odległość na rzecz osób starszych - mieszkańców Gminy powyżej 65 roku życia oraz świadczenie usługi obsługi systemu polegającego na sprawowaniu całodobowej opieki na odległość nad seniorami przez centrum monitoringu.  </w:t>
      </w: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Ja (my) niżej podpisany (i) składam(y) ofertę na „Świadczenie usług całodobowej </w:t>
      </w:r>
      <w:proofErr w:type="spellStart"/>
      <w:r>
        <w:rPr>
          <w:rFonts w:ascii="Arial" w:hAnsi="Arial"/>
          <w:sz w:val="20"/>
          <w:szCs w:val="20"/>
        </w:rPr>
        <w:t>Teleopieki</w:t>
      </w:r>
      <w:proofErr w:type="spellEnd"/>
      <w:r>
        <w:rPr>
          <w:rFonts w:ascii="Arial" w:hAnsi="Arial"/>
          <w:sz w:val="20"/>
          <w:szCs w:val="20"/>
        </w:rPr>
        <w:t xml:space="preserve"> domowej </w:t>
      </w:r>
      <w:r>
        <w:rPr>
          <w:rFonts w:ascii="Arial" w:hAnsi="Arial"/>
          <w:sz w:val="20"/>
          <w:szCs w:val="20"/>
        </w:rPr>
        <w:br/>
        <w:t>w 2022 r.” i oświadczam(y), że:</w:t>
      </w: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Zapoznałem (</w:t>
      </w:r>
      <w:proofErr w:type="spellStart"/>
      <w:r>
        <w:rPr>
          <w:rFonts w:ascii="Arial" w:hAnsi="Arial"/>
          <w:sz w:val="20"/>
          <w:szCs w:val="20"/>
        </w:rPr>
        <w:t>liśmy</w:t>
      </w:r>
      <w:proofErr w:type="spellEnd"/>
      <w:r>
        <w:rPr>
          <w:rFonts w:ascii="Arial" w:hAnsi="Arial"/>
          <w:sz w:val="20"/>
          <w:szCs w:val="20"/>
        </w:rPr>
        <w:t>) się z opisem przedmiotu zamówienia i nie wnoszę (</w:t>
      </w:r>
      <w:proofErr w:type="spellStart"/>
      <w:r>
        <w:rPr>
          <w:rFonts w:ascii="Arial" w:hAnsi="Arial"/>
          <w:sz w:val="20"/>
          <w:szCs w:val="20"/>
        </w:rPr>
        <w:t>imy</w:t>
      </w:r>
      <w:proofErr w:type="spellEnd"/>
      <w:r>
        <w:rPr>
          <w:rFonts w:ascii="Arial" w:hAnsi="Arial"/>
          <w:sz w:val="20"/>
          <w:szCs w:val="20"/>
        </w:rPr>
        <w:t xml:space="preserve">) do niego zastrzeżeń, </w:t>
      </w:r>
      <w:r>
        <w:rPr>
          <w:rFonts w:ascii="Arial" w:hAnsi="Arial"/>
          <w:sz w:val="20"/>
          <w:szCs w:val="20"/>
        </w:rPr>
        <w:br/>
        <w:t>w razie wybrania naszej oferty zobowiązujemy się do realizacji zamówienia na określonych warunkach,</w:t>
      </w: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Spełniam (my) warunki udziału w postępowaniu w zakresie doświadczenia, potencjału technicznego </w:t>
      </w:r>
      <w:r>
        <w:rPr>
          <w:rFonts w:ascii="Arial" w:hAnsi="Arial"/>
          <w:sz w:val="20"/>
          <w:szCs w:val="20"/>
        </w:rPr>
        <w:br/>
        <w:t>oraz potencjału osobowego,</w:t>
      </w:r>
    </w:p>
    <w:p w:rsidR="002B5AEE" w:rsidRDefault="00A42090">
      <w:pPr>
        <w:numPr>
          <w:ilvl w:val="0"/>
          <w:numId w:val="1"/>
        </w:numPr>
        <w:suppressAutoHyphens w:val="0"/>
        <w:spacing w:after="5" w:line="266" w:lineRule="auto"/>
        <w:ind w:hanging="130"/>
        <w:jc w:val="both"/>
        <w:rPr>
          <w:rFonts w:hint="eastAsia"/>
          <w:sz w:val="21"/>
          <w:szCs w:val="21"/>
        </w:rPr>
      </w:pPr>
      <w:r>
        <w:rPr>
          <w:rFonts w:ascii="Arial" w:hAnsi="Arial"/>
          <w:sz w:val="20"/>
          <w:szCs w:val="20"/>
        </w:rPr>
        <w:t xml:space="preserve">3) Oświadczam, że wykonałem </w:t>
      </w:r>
      <w:proofErr w:type="spellStart"/>
      <w:r>
        <w:rPr>
          <w:rFonts w:ascii="Arial" w:hAnsi="Arial"/>
          <w:sz w:val="20"/>
          <w:szCs w:val="20"/>
        </w:rPr>
        <w:t>(-am</w:t>
      </w:r>
      <w:proofErr w:type="spellEnd"/>
      <w:r>
        <w:rPr>
          <w:rFonts w:ascii="Arial" w:hAnsi="Arial"/>
          <w:sz w:val="20"/>
          <w:szCs w:val="20"/>
        </w:rPr>
        <w:t xml:space="preserve">) następujące usługi </w:t>
      </w:r>
      <w:proofErr w:type="spellStart"/>
      <w:r>
        <w:rPr>
          <w:rFonts w:ascii="Arial" w:hAnsi="Arial"/>
          <w:sz w:val="20"/>
          <w:szCs w:val="20"/>
        </w:rPr>
        <w:t>Teleopieki</w:t>
      </w:r>
      <w:proofErr w:type="spellEnd"/>
      <w:r>
        <w:rPr>
          <w:rFonts w:ascii="Arial" w:hAnsi="Arial"/>
          <w:sz w:val="20"/>
          <w:szCs w:val="20"/>
        </w:rPr>
        <w:t xml:space="preserve"> wraz z dostawą opasek spełniające warunek udziału tj. </w:t>
      </w:r>
      <w:bookmarkStart w:id="1" w:name="_Hlk964177771"/>
      <w:bookmarkStart w:id="2" w:name="_Hlk96417777"/>
      <w:r>
        <w:rPr>
          <w:rFonts w:ascii="Arial" w:hAnsi="Arial"/>
          <w:sz w:val="20"/>
          <w:szCs w:val="20"/>
        </w:rPr>
        <w:t xml:space="preserve">zrealizowałem w okresie ostatnich 3 lat przed terminem składania ofert min.  10 usług dla minimum 50 uczestników w ramach różnych umów dla różnych zamawiających obejmujące każda z usług: dostawy co najmniej 50 opasek wraz ze świadczenie usługi </w:t>
      </w:r>
      <w:proofErr w:type="spellStart"/>
      <w:r>
        <w:rPr>
          <w:rFonts w:ascii="Arial" w:hAnsi="Arial"/>
          <w:sz w:val="20"/>
          <w:szCs w:val="20"/>
        </w:rPr>
        <w:t>teleopieki</w:t>
      </w:r>
      <w:proofErr w:type="spellEnd"/>
      <w:r>
        <w:rPr>
          <w:rFonts w:ascii="Arial" w:hAnsi="Arial"/>
          <w:sz w:val="20"/>
          <w:szCs w:val="20"/>
        </w:rPr>
        <w:t xml:space="preserve"> przez okres co najmniej roku.</w:t>
      </w:r>
      <w:bookmarkEnd w:id="1"/>
      <w:bookmarkEnd w:id="2"/>
      <w:r>
        <w:rPr>
          <w:rFonts w:ascii="Arial" w:hAnsi="Arial"/>
          <w:sz w:val="20"/>
          <w:szCs w:val="20"/>
        </w:rPr>
        <w:t>, do których dołączam referencje:</w:t>
      </w:r>
    </w:p>
    <w:p w:rsidR="002B5AEE" w:rsidRDefault="002B5AEE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8940" w:type="dxa"/>
        <w:tblInd w:w="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993"/>
        <w:gridCol w:w="2128"/>
        <w:gridCol w:w="2268"/>
        <w:gridCol w:w="1842"/>
      </w:tblGrid>
      <w:tr w:rsidR="002B5A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Przedmiot usługi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Okres wykonywania usługi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 xml:space="preserve">Liczba podopiecznych objętych usługą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Calibri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2B5A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2B5A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2B5AEE">
        <w:trPr>
          <w:trHeight w:val="63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2B5A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2B5A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</w:tr>
      <w:tr w:rsidR="002B5AEE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B5AEE" w:rsidRDefault="00A42090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AEE" w:rsidRDefault="002B5AEE">
            <w:pPr>
              <w:pStyle w:val="Standard"/>
              <w:widowControl w:val="0"/>
              <w:spacing w:after="0" w:line="360" w:lineRule="auto"/>
              <w:rPr>
                <w:sz w:val="21"/>
                <w:szCs w:val="21"/>
              </w:rPr>
            </w:pPr>
          </w:p>
        </w:tc>
      </w:tr>
    </w:tbl>
    <w:p w:rsidR="002B5AEE" w:rsidRDefault="002B5AEE">
      <w:pPr>
        <w:suppressAutoHyphens w:val="0"/>
        <w:spacing w:line="259" w:lineRule="auto"/>
        <w:rPr>
          <w:rFonts w:eastAsia="Calibri" w:cs="Times New Roman"/>
          <w:sz w:val="21"/>
          <w:szCs w:val="21"/>
        </w:rPr>
      </w:pPr>
    </w:p>
    <w:p w:rsidR="002B5AEE" w:rsidRDefault="002B5AEE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Oświadczam, że: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Dysponuję (będę dysponować) następującymi osobami odpowiedzialnymi za realizację zamówienia posiadającymi kwalifikacje zawodowe ratownik medyczny:</w:t>
      </w:r>
    </w:p>
    <w:p w:rsidR="002B5AEE" w:rsidRDefault="002B5AEE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9175" w:type="dxa"/>
        <w:tblInd w:w="-108" w:type="dxa"/>
        <w:tblLayout w:type="fixed"/>
        <w:tblLook w:val="04A0"/>
      </w:tblPr>
      <w:tblGrid>
        <w:gridCol w:w="700"/>
        <w:gridCol w:w="7"/>
        <w:gridCol w:w="3774"/>
        <w:gridCol w:w="40"/>
        <w:gridCol w:w="4620"/>
        <w:gridCol w:w="34"/>
      </w:tblGrid>
      <w:tr w:rsidR="002B5AEE">
        <w:trPr>
          <w:gridAfter w:val="1"/>
          <w:wAfter w:w="34" w:type="dxa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  <w:t>Lp.</w:t>
            </w:r>
          </w:p>
        </w:tc>
        <w:tc>
          <w:tcPr>
            <w:tcW w:w="3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Liczba osób posiadających kwalifikacje zawodowe: ratownik medyczny 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sz w:val="20"/>
                <w:szCs w:val="20"/>
              </w:rPr>
              <w:t xml:space="preserve">(w rozumieniu ustawy z dnia 8 września 2006 r.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>o Państwowym Ratownictwie Medycznym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odpowiedzialnych za realizację zamówienia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w centrum monitoringu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  <w:t xml:space="preserve">Podstawa wykonywania zawodu ratownika medycznego </w:t>
            </w:r>
          </w:p>
          <w:p w:rsidR="002B5AEE" w:rsidRDefault="00A42090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dyplom potwierdzający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uzyskanie tytułu  zawodowego ratownik medyczny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lub dyplom potwierdzający kwalifikacje zawodowe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w zawodzie ratownik medyczny –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>odpowiednio dla każdej osoby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2. 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2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3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4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5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6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7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8.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8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9</w:t>
            </w:r>
          </w:p>
        </w:tc>
        <w:tc>
          <w:tcPr>
            <w:tcW w:w="4672" w:type="dxa"/>
            <w:gridSpan w:val="2"/>
          </w:tcPr>
          <w:p w:rsidR="002B5AEE" w:rsidRDefault="00A42090">
            <w:pPr>
              <w:widowControl w:val="0"/>
              <w:rPr>
                <w:rFonts w:hint="eastAsia"/>
                <w:i/>
                <w:iCs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10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11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12.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12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13.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13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14.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14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15.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15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16.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16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  <w:tr w:rsidR="002B5AEE">
        <w:tc>
          <w:tcPr>
            <w:tcW w:w="709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17.</w:t>
            </w:r>
          </w:p>
        </w:tc>
        <w:tc>
          <w:tcPr>
            <w:tcW w:w="3828" w:type="dxa"/>
            <w:gridSpan w:val="2"/>
          </w:tcPr>
          <w:p w:rsidR="002B5AEE" w:rsidRDefault="00A42090">
            <w:pPr>
              <w:widowControl w:val="0"/>
              <w:rPr>
                <w:rFonts w:ascii="Arial" w:hAnsi="Arial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Ratownik medyczny 17</w:t>
            </w:r>
          </w:p>
        </w:tc>
        <w:tc>
          <w:tcPr>
            <w:tcW w:w="4672" w:type="dxa"/>
            <w:gridSpan w:val="2"/>
          </w:tcPr>
          <w:p w:rsidR="002B5AEE" w:rsidRDefault="002B5AEE">
            <w:pPr>
              <w:widowControl w:val="0"/>
              <w:rPr>
                <w:rFonts w:hint="eastAsia"/>
                <w:i/>
                <w:iCs/>
              </w:rPr>
            </w:pPr>
          </w:p>
        </w:tc>
      </w:tr>
    </w:tbl>
    <w:p w:rsidR="002B5AEE" w:rsidRDefault="002B5AEE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5. Oferuję (jemy) miesięczną cenę brutto oferty: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Opaski (cena jednego urządzenia):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 xml:space="preserve">Abonament miesięczny za opaskę: </w:t>
      </w: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Cena łączna brutto: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6. Oferuje następującą opaskę (producent, model) ………………………………………….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Dodatkowa punktacja:</w:t>
      </w:r>
    </w:p>
    <w:p w:rsidR="002B5AEE" w:rsidRDefault="002B5AEE">
      <w:pPr>
        <w:pStyle w:val="Standard"/>
        <w:spacing w:after="0" w:line="360" w:lineRule="auto"/>
        <w:jc w:val="both"/>
        <w:rPr>
          <w:sz w:val="21"/>
          <w:szCs w:val="21"/>
        </w:rPr>
      </w:pPr>
    </w:p>
    <w:tbl>
      <w:tblPr>
        <w:tblW w:w="9062" w:type="dxa"/>
        <w:tblLayout w:type="fixed"/>
        <w:tblLook w:val="04A0"/>
      </w:tblPr>
      <w:tblGrid>
        <w:gridCol w:w="3020"/>
        <w:gridCol w:w="3021"/>
        <w:gridCol w:w="3021"/>
      </w:tblGrid>
      <w:tr w:rsidR="002B5AEE">
        <w:tc>
          <w:tcPr>
            <w:tcW w:w="3020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Oferowana opaska 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en-US" w:bidi="ar-SA"/>
              </w:rPr>
              <w:t xml:space="preserve">jest </w:t>
            </w:r>
            <w:r>
              <w:rPr>
                <w:rFonts w:ascii="Arial" w:hAnsi="Arial"/>
                <w:sz w:val="20"/>
                <w:szCs w:val="20"/>
                <w:lang w:eastAsia="en-US" w:bidi="ar-SA"/>
              </w:rPr>
              <w:t>wyrobem medycznym w rozumieniu przepisów  ustawy z dnia 20 maja 2010 r. o wyrobach medycznych.</w:t>
            </w:r>
          </w:p>
          <w:p w:rsidR="002B5AEE" w:rsidRDefault="002B5AEE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TAK / NIE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10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 w:bidi="ar-SA"/>
              </w:rPr>
              <w:t>pkt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2B5AEE">
        <w:tc>
          <w:tcPr>
            <w:tcW w:w="3020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Wykonawca wdrożył system ISO 27001 i posiada stosowny </w:t>
            </w:r>
            <w:r>
              <w:rPr>
                <w:rFonts w:ascii="Arial" w:hAnsi="Arial"/>
                <w:sz w:val="20"/>
                <w:szCs w:val="20"/>
                <w:lang w:eastAsia="en-US" w:bidi="ar-SA"/>
              </w:rPr>
              <w:lastRenderedPageBreak/>
              <w:t>certyfikat, który dołącza do oferty.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lastRenderedPageBreak/>
              <w:t>TAK / NIE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5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 w:bidi="ar-SA"/>
              </w:rPr>
              <w:t>pkt</w:t>
            </w:r>
            <w:proofErr w:type="spellEnd"/>
          </w:p>
        </w:tc>
      </w:tr>
      <w:tr w:rsidR="002B5AEE">
        <w:tc>
          <w:tcPr>
            <w:tcW w:w="3020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lastRenderedPageBreak/>
              <w:t>Wykonawca wdrożył system ISO 27017 i posiada stosowny certyfikat, który dołącza do oferty.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TAK / NIE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5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 w:bidi="ar-SA"/>
              </w:rPr>
              <w:t>pkt</w:t>
            </w:r>
            <w:proofErr w:type="spellEnd"/>
          </w:p>
        </w:tc>
      </w:tr>
      <w:tr w:rsidR="002B5AEE">
        <w:tc>
          <w:tcPr>
            <w:tcW w:w="3020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Opaska posiada proste ładowanie indukcyjne, co potwierdza karta katalogowa.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TAK / NIE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5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 w:bidi="ar-SA"/>
              </w:rPr>
              <w:t>pkt</w:t>
            </w:r>
            <w:proofErr w:type="spellEnd"/>
          </w:p>
        </w:tc>
      </w:tr>
      <w:tr w:rsidR="002B5AEE">
        <w:tc>
          <w:tcPr>
            <w:tcW w:w="3020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Urządzenie posiada maksymalnie 1 maksymalnie jeden przycisk na obudowie, który jest opisany językiem Brajla</w:t>
            </w:r>
          </w:p>
          <w:p w:rsidR="002B5AEE" w:rsidRDefault="002B5AEE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TAK / NIE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10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 w:bidi="ar-SA"/>
              </w:rPr>
              <w:t>pkt</w:t>
            </w:r>
            <w:proofErr w:type="spellEnd"/>
          </w:p>
        </w:tc>
      </w:tr>
      <w:tr w:rsidR="002B5AEE">
        <w:tc>
          <w:tcPr>
            <w:tcW w:w="3020" w:type="dxa"/>
          </w:tcPr>
          <w:p w:rsidR="002B5AEE" w:rsidRDefault="00A42090">
            <w:pPr>
              <w:widowControl w:val="0"/>
              <w:ind w:left="-5"/>
              <w:jc w:val="both"/>
              <w:rPr>
                <w:rFonts w:ascii="Times" w:hAnsi="Times" w:cs="Times New Roman" w:hint="eastAsia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US" w:bidi="ar-SA"/>
              </w:rPr>
              <w:t xml:space="preserve">wykonanie do 5 usług  ponad wymagane w ramach warunku udziału w postępowaniu, a polegające na zrealizowaniu w okresie ostatnich 3 lat przed terminem składania ofert usług obejmujących każda z usług dostawy co najmniej 51 opasek każda oraz świadczenie usługi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eastAsia="en-US" w:bidi="ar-SA"/>
              </w:rPr>
              <w:t>teleopieki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eastAsia="en-US" w:bidi="ar-SA"/>
              </w:rPr>
              <w:t xml:space="preserve"> przez okres co najmniej 10 miesięcy dla samorządów, </w:t>
            </w:r>
            <w:r>
              <w:rPr>
                <w:rFonts w:ascii="Arial" w:hAnsi="Arial"/>
                <w:sz w:val="20"/>
                <w:szCs w:val="20"/>
                <w:lang w:eastAsia="en-US" w:bidi="ar-SA"/>
              </w:rPr>
              <w:t>do których dołączam referencje / zaświadczenia samorządów.</w:t>
            </w:r>
          </w:p>
          <w:p w:rsidR="002B5AEE" w:rsidRDefault="002B5AEE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TAK / NIE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5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 w:bidi="ar-SA"/>
              </w:rPr>
              <w:t>pkt</w:t>
            </w:r>
            <w:proofErr w:type="spellEnd"/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2B5AEE">
        <w:tc>
          <w:tcPr>
            <w:tcW w:w="3020" w:type="dxa"/>
          </w:tcPr>
          <w:p w:rsidR="002B5AEE" w:rsidRDefault="00A42090">
            <w:pPr>
              <w:widowControl w:val="0"/>
              <w:ind w:left="-5"/>
              <w:jc w:val="both"/>
              <w:rPr>
                <w:rFonts w:ascii="Times" w:hAnsi="Times" w:cs="Times New Roman" w:hint="eastAsia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US" w:bidi="ar-SA"/>
              </w:rPr>
              <w:t xml:space="preserve">wykonanie co najmniej 6 usług  ponad wymagane w ramach warunku udziału w postępowaniu, a polegające na zrealizowaniu w okresie ostatnich 3 lat przed terminem składania ofert usług obejmujących każda z usług dostawy co najmniej 51 opasek każda oraz świadczenie usługi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eastAsia="en-US" w:bidi="ar-SA"/>
              </w:rPr>
              <w:t>teleopieki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eastAsia="en-US" w:bidi="ar-SA"/>
              </w:rPr>
              <w:t xml:space="preserve"> przez okres co najmniej 10 miesięcy dla samorządów, </w:t>
            </w:r>
            <w:r>
              <w:rPr>
                <w:rFonts w:ascii="Arial" w:hAnsi="Arial"/>
                <w:sz w:val="20"/>
                <w:szCs w:val="20"/>
                <w:lang w:eastAsia="en-US" w:bidi="ar-SA"/>
              </w:rPr>
              <w:t>do których dołączam referencje / zaświadczenia gmin.</w:t>
            </w:r>
          </w:p>
          <w:p w:rsidR="002B5AEE" w:rsidRDefault="002B5AEE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>TAK / NIE</w:t>
            </w:r>
          </w:p>
        </w:tc>
        <w:tc>
          <w:tcPr>
            <w:tcW w:w="3021" w:type="dxa"/>
          </w:tcPr>
          <w:p w:rsidR="002B5AEE" w:rsidRDefault="00A42090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  <w:r>
              <w:rPr>
                <w:rFonts w:ascii="Arial" w:hAnsi="Arial"/>
                <w:sz w:val="20"/>
                <w:szCs w:val="20"/>
                <w:lang w:eastAsia="en-US" w:bidi="ar-SA"/>
              </w:rPr>
              <w:t xml:space="preserve">15 </w:t>
            </w:r>
            <w:proofErr w:type="spellStart"/>
            <w:r>
              <w:rPr>
                <w:rFonts w:ascii="Arial" w:hAnsi="Arial"/>
                <w:sz w:val="20"/>
                <w:szCs w:val="20"/>
                <w:lang w:eastAsia="en-US" w:bidi="ar-SA"/>
              </w:rPr>
              <w:t>pkt</w:t>
            </w:r>
            <w:proofErr w:type="spellEnd"/>
          </w:p>
        </w:tc>
      </w:tr>
      <w:tr w:rsidR="002B5AEE">
        <w:tc>
          <w:tcPr>
            <w:tcW w:w="3020" w:type="dxa"/>
          </w:tcPr>
          <w:p w:rsidR="002B5AEE" w:rsidRDefault="002B5AEE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B5AEE" w:rsidRDefault="002B5AEE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  <w:tc>
          <w:tcPr>
            <w:tcW w:w="3021" w:type="dxa"/>
          </w:tcPr>
          <w:p w:rsidR="002B5AEE" w:rsidRDefault="002B5AEE">
            <w:pPr>
              <w:pStyle w:val="Standard"/>
              <w:spacing w:after="0" w:line="360" w:lineRule="auto"/>
              <w:jc w:val="both"/>
              <w:rPr>
                <w:rFonts w:ascii="Times" w:hAnsi="Times"/>
                <w:sz w:val="21"/>
                <w:szCs w:val="21"/>
              </w:rPr>
            </w:pPr>
          </w:p>
        </w:tc>
      </w:tr>
    </w:tbl>
    <w:p w:rsidR="002B5AEE" w:rsidRDefault="002B5AEE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2B5AEE" w:rsidRDefault="002B5AEE">
      <w:pPr>
        <w:pStyle w:val="Standard"/>
        <w:spacing w:after="0" w:line="360" w:lineRule="auto"/>
        <w:jc w:val="both"/>
        <w:rPr>
          <w:sz w:val="21"/>
          <w:szCs w:val="21"/>
        </w:rPr>
      </w:pP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 Zdobyłem (</w:t>
      </w:r>
      <w:proofErr w:type="spellStart"/>
      <w:r>
        <w:rPr>
          <w:rFonts w:ascii="Arial" w:hAnsi="Arial"/>
          <w:sz w:val="20"/>
          <w:szCs w:val="20"/>
        </w:rPr>
        <w:t>liśmy</w:t>
      </w:r>
      <w:proofErr w:type="spellEnd"/>
      <w:r>
        <w:rPr>
          <w:rFonts w:ascii="Arial" w:hAnsi="Arial"/>
          <w:sz w:val="20"/>
          <w:szCs w:val="20"/>
        </w:rPr>
        <w:t>) wszelkie informacje konieczne do przygotowania niniejszej oferty i realizacji zamówienia.</w:t>
      </w: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8. Oferowana cena obejmuje wszelkie koszty, jakie poniesie Wykonawca z tytułu należytej oraz zgodnej </w:t>
      </w:r>
      <w:r>
        <w:rPr>
          <w:rFonts w:ascii="Arial" w:hAnsi="Arial"/>
          <w:sz w:val="20"/>
          <w:szCs w:val="20"/>
        </w:rPr>
        <w:br/>
        <w:t>z obowiązującymi przepisami realizacji przedmiotu zamówienia.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9. Akceptuję (my) warunki płatności: w terminie 14 dni od dnia otrzymania przez Zamawiającego prawidłowo wystawionej faktury VAT.</w:t>
      </w:r>
    </w:p>
    <w:p w:rsidR="002B5AEE" w:rsidRDefault="00A42090">
      <w:pPr>
        <w:pStyle w:val="Standard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 Termin związania ofertą wynosi 60 dni.</w:t>
      </w:r>
    </w:p>
    <w:p w:rsidR="002B5AEE" w:rsidRDefault="00A42090">
      <w:pPr>
        <w:pStyle w:val="Standard"/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 xml:space="preserve">11. Załączniki do oferty: </w:t>
      </w:r>
    </w:p>
    <w:p w:rsidR="002B5AEE" w:rsidRDefault="00A42090">
      <w:pPr>
        <w:pStyle w:val="Standard"/>
        <w:numPr>
          <w:ilvl w:val="0"/>
          <w:numId w:val="2"/>
        </w:numPr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dokumenty potwierdzające umocowanie do złożenia oferty;</w:t>
      </w:r>
    </w:p>
    <w:p w:rsidR="002B5AEE" w:rsidRDefault="00A42090">
      <w:pPr>
        <w:pStyle w:val="Standard"/>
        <w:numPr>
          <w:ilvl w:val="0"/>
          <w:numId w:val="2"/>
        </w:numPr>
        <w:spacing w:after="0" w:line="360" w:lineRule="auto"/>
        <w:jc w:val="both"/>
        <w:rPr>
          <w:sz w:val="21"/>
          <w:szCs w:val="21"/>
        </w:rPr>
      </w:pPr>
      <w:r>
        <w:rPr>
          <w:rFonts w:ascii="Arial" w:hAnsi="Arial"/>
          <w:sz w:val="20"/>
          <w:szCs w:val="20"/>
        </w:rPr>
        <w:t>_____________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</w:t>
      </w:r>
    </w:p>
    <w:p w:rsidR="002B5AEE" w:rsidRDefault="002B5AEE">
      <w:pPr>
        <w:pStyle w:val="Standard"/>
        <w:tabs>
          <w:tab w:val="left" w:pos="1714"/>
        </w:tabs>
        <w:suppressAutoHyphens w:val="0"/>
        <w:spacing w:line="360" w:lineRule="auto"/>
        <w:ind w:left="644"/>
        <w:jc w:val="both"/>
        <w:rPr>
          <w:rFonts w:ascii="Arial" w:hAnsi="Arial"/>
          <w:sz w:val="20"/>
          <w:szCs w:val="20"/>
        </w:rPr>
      </w:pPr>
    </w:p>
    <w:p w:rsidR="002B5AEE" w:rsidRDefault="002B5AEE">
      <w:pPr>
        <w:pStyle w:val="Standard"/>
        <w:tabs>
          <w:tab w:val="left" w:pos="1714"/>
        </w:tabs>
        <w:suppressAutoHyphens w:val="0"/>
        <w:spacing w:line="360" w:lineRule="auto"/>
        <w:ind w:left="644"/>
        <w:jc w:val="both"/>
        <w:rPr>
          <w:rFonts w:ascii="Arial" w:hAnsi="Arial"/>
          <w:sz w:val="20"/>
          <w:szCs w:val="20"/>
        </w:rPr>
      </w:pPr>
    </w:p>
    <w:p w:rsidR="002B5AEE" w:rsidRDefault="00A42090">
      <w:pPr>
        <w:pStyle w:val="Standard"/>
        <w:suppressAutoHyphens w:val="0"/>
        <w:spacing w:after="0" w:line="360" w:lineRule="auto"/>
        <w:ind w:left="567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……………………………………</w:t>
      </w:r>
      <w:r>
        <w:rPr>
          <w:rFonts w:ascii="Arial" w:hAnsi="Arial"/>
          <w:sz w:val="20"/>
          <w:szCs w:val="20"/>
        </w:rPr>
        <w:br/>
        <w:t xml:space="preserve"> Podpis osoby uprawnionej do składania</w:t>
      </w:r>
    </w:p>
    <w:p w:rsidR="002B5AEE" w:rsidRDefault="00A42090">
      <w:pPr>
        <w:pStyle w:val="Standard"/>
        <w:tabs>
          <w:tab w:val="left" w:pos="1716"/>
        </w:tabs>
        <w:suppressAutoHyphens w:val="0"/>
        <w:spacing w:after="0" w:line="240" w:lineRule="auto"/>
        <w:ind w:left="64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oświadczeń woli w imieniu Wykonawcy</w:t>
      </w:r>
    </w:p>
    <w:p w:rsidR="002B5AEE" w:rsidRDefault="002B5AEE">
      <w:pPr>
        <w:pStyle w:val="Standard"/>
        <w:tabs>
          <w:tab w:val="left" w:pos="6675"/>
        </w:tabs>
        <w:spacing w:after="0" w:line="240" w:lineRule="auto"/>
        <w:rPr>
          <w:sz w:val="18"/>
          <w:szCs w:val="18"/>
        </w:rPr>
      </w:pPr>
    </w:p>
    <w:p w:rsidR="002B5AEE" w:rsidRDefault="002B5AEE">
      <w:pPr>
        <w:pStyle w:val="Standard"/>
        <w:widowControl w:val="0"/>
        <w:tabs>
          <w:tab w:val="left" w:pos="5955"/>
        </w:tabs>
        <w:spacing w:after="0" w:line="360" w:lineRule="auto"/>
        <w:rPr>
          <w:rFonts w:ascii="Arial" w:hAnsi="Arial"/>
          <w:sz w:val="20"/>
          <w:szCs w:val="20"/>
        </w:rPr>
      </w:pPr>
    </w:p>
    <w:sectPr w:rsidR="002B5AEE" w:rsidSect="002B5A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4F9E"/>
    <w:multiLevelType w:val="multilevel"/>
    <w:tmpl w:val="4AA02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CD043F4"/>
    <w:multiLevelType w:val="multilevel"/>
    <w:tmpl w:val="05805D5A"/>
    <w:lvl w:ilvl="0">
      <w:start w:val="1"/>
      <w:numFmt w:val="bullet"/>
      <w:lvlText w:val="-"/>
      <w:lvlJc w:val="left"/>
      <w:pPr>
        <w:tabs>
          <w:tab w:val="num" w:pos="0"/>
        </w:tabs>
        <w:ind w:left="1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760729D4"/>
    <w:multiLevelType w:val="multilevel"/>
    <w:tmpl w:val="D138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9"/>
  <w:autoHyphenation/>
  <w:hyphenationZone w:val="425"/>
  <w:characterSpacingControl w:val="doNotCompress"/>
  <w:compat>
    <w:useFELayout/>
  </w:compat>
  <w:rsids>
    <w:rsidRoot w:val="002B5AEE"/>
    <w:rsid w:val="002B5AEE"/>
    <w:rsid w:val="006C6D2D"/>
    <w:rsid w:val="007508F6"/>
    <w:rsid w:val="00A42090"/>
    <w:rsid w:val="00E4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2B5A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B5AEE"/>
    <w:pPr>
      <w:spacing w:after="140" w:line="276" w:lineRule="auto"/>
    </w:pPr>
  </w:style>
  <w:style w:type="paragraph" w:styleId="Lista">
    <w:name w:val="List"/>
    <w:basedOn w:val="Tekstpodstawowy"/>
    <w:rsid w:val="002B5AEE"/>
  </w:style>
  <w:style w:type="paragraph" w:customStyle="1" w:styleId="Caption">
    <w:name w:val="Caption"/>
    <w:basedOn w:val="Normalny"/>
    <w:qFormat/>
    <w:rsid w:val="002B5A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5AEE"/>
    <w:pPr>
      <w:suppressLineNumbers/>
    </w:pPr>
  </w:style>
  <w:style w:type="paragraph" w:customStyle="1" w:styleId="Standard">
    <w:name w:val="Standard"/>
    <w:qFormat/>
    <w:rsid w:val="002B5AEE"/>
    <w:pPr>
      <w:spacing w:after="200" w:line="276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Klimek</dc:creator>
  <cp:lastModifiedBy>ASUS</cp:lastModifiedBy>
  <cp:revision>3</cp:revision>
  <dcterms:created xsi:type="dcterms:W3CDTF">2022-08-08T11:20:00Z</dcterms:created>
  <dcterms:modified xsi:type="dcterms:W3CDTF">2022-08-08T13:38:00Z</dcterms:modified>
  <dc:language>pl-PL</dc:language>
</cp:coreProperties>
</file>